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D92AD9" w14:textId="4063A910" w:rsidR="00713E04" w:rsidRPr="009B6299" w:rsidRDefault="00713E04" w:rsidP="00BB581A">
      <w:pPr>
        <w:spacing w:after="0"/>
        <w:jc w:val="center"/>
        <w:rPr>
          <w:rFonts w:ascii="Book Antiqua" w:eastAsia="Times New Roman" w:hAnsi="Book Antiqua" w:cs="Times New Roman"/>
          <w:b/>
          <w:smallCaps/>
          <w:color w:val="C00000"/>
          <w:sz w:val="28"/>
          <w:szCs w:val="28"/>
          <w:u w:val="single"/>
          <w:lang w:eastAsia="en-US"/>
        </w:rPr>
      </w:pPr>
      <w:bookmarkStart w:id="0" w:name="_Hlk80369065"/>
      <w:r w:rsidRPr="009B6299">
        <w:rPr>
          <w:rFonts w:ascii="Book Antiqua" w:eastAsia="Times New Roman" w:hAnsi="Book Antiqua"/>
          <w:b/>
          <w:color w:val="C00000"/>
          <w:sz w:val="24"/>
          <w:szCs w:val="24"/>
          <w:u w:val="single"/>
        </w:rPr>
        <w:t>All form fields must be completed.</w:t>
      </w:r>
    </w:p>
    <w:p w14:paraId="51C9E039" w14:textId="6C617E21" w:rsidR="0045600A" w:rsidRPr="001B7E47" w:rsidRDefault="0045600A" w:rsidP="0045600A">
      <w:pPr>
        <w:spacing w:before="120" w:after="120" w:line="240" w:lineRule="auto"/>
        <w:rPr>
          <w:rFonts w:ascii="Book Antiqua" w:eastAsia="Times New Roman" w:hAnsi="Book Antiqua" w:cs="Times New Roman"/>
          <w:b/>
          <w:smallCaps/>
          <w:u w:val="single"/>
          <w:lang w:eastAsia="en-US"/>
        </w:rPr>
      </w:pPr>
      <w:r w:rsidRPr="001B7E47">
        <w:rPr>
          <w:rFonts w:ascii="Book Antiqua" w:eastAsia="Times New Roman" w:hAnsi="Book Antiqua" w:cs="Times New Roman"/>
          <w:b/>
          <w:smallCaps/>
          <w:u w:val="single"/>
          <w:lang w:eastAsia="en-US"/>
        </w:rPr>
        <w:t>General Information</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63"/>
        <w:gridCol w:w="2694"/>
        <w:gridCol w:w="4649"/>
      </w:tblGrid>
      <w:tr w:rsidR="0045600A" w:rsidRPr="00806743" w14:paraId="01834D22" w14:textId="77777777" w:rsidTr="00406216">
        <w:trPr>
          <w:trHeight w:val="272"/>
        </w:trPr>
        <w:tc>
          <w:tcPr>
            <w:tcW w:w="4957" w:type="dxa"/>
            <w:gridSpan w:val="2"/>
          </w:tcPr>
          <w:p w14:paraId="009D20AA" w14:textId="63BF34EB" w:rsidR="0045600A" w:rsidRPr="00C57912" w:rsidRDefault="0045600A" w:rsidP="00713E04">
            <w:pPr>
              <w:spacing w:after="0" w:line="240" w:lineRule="auto"/>
              <w:rPr>
                <w:rFonts w:ascii="Book Antiqua" w:eastAsia="Times New Roman" w:hAnsi="Book Antiqua" w:cs="Times New Roman"/>
                <w:b/>
                <w:sz w:val="20"/>
                <w:szCs w:val="20"/>
                <w:lang w:eastAsia="en-US"/>
              </w:rPr>
            </w:pPr>
            <w:r w:rsidRPr="00C57912">
              <w:rPr>
                <w:rFonts w:ascii="Book Antiqua" w:eastAsia="Times New Roman" w:hAnsi="Book Antiqua" w:cs="Times New Roman"/>
                <w:b/>
                <w:sz w:val="20"/>
                <w:szCs w:val="20"/>
                <w:lang w:eastAsia="en-US"/>
              </w:rPr>
              <w:t xml:space="preserve">School Name: </w:t>
            </w:r>
            <w:r w:rsidR="00633540" w:rsidRPr="00C57912">
              <w:rPr>
                <w:rFonts w:ascii="Book Antiqua" w:eastAsia="Times New Roman" w:hAnsi="Book Antiqua" w:cs="Times New Roman"/>
                <w:b/>
                <w:sz w:val="20"/>
                <w:szCs w:val="20"/>
                <w:lang w:eastAsia="en-US"/>
              </w:rPr>
              <w:fldChar w:fldCharType="begin">
                <w:ffData>
                  <w:name w:val="Text13"/>
                  <w:enabled/>
                  <w:calcOnExit w:val="0"/>
                  <w:textInput/>
                </w:ffData>
              </w:fldChar>
            </w:r>
            <w:r w:rsidR="00633540" w:rsidRPr="00C57912">
              <w:rPr>
                <w:rFonts w:ascii="Book Antiqua" w:eastAsia="Times New Roman" w:hAnsi="Book Antiqua" w:cs="Times New Roman"/>
                <w:b/>
                <w:sz w:val="20"/>
                <w:szCs w:val="20"/>
                <w:lang w:eastAsia="en-US"/>
              </w:rPr>
              <w:instrText xml:space="preserve"> FORMTEXT </w:instrText>
            </w:r>
            <w:r w:rsidR="00633540" w:rsidRPr="00C57912">
              <w:rPr>
                <w:rFonts w:ascii="Book Antiqua" w:eastAsia="Times New Roman" w:hAnsi="Book Antiqua" w:cs="Times New Roman"/>
                <w:b/>
                <w:sz w:val="20"/>
                <w:szCs w:val="20"/>
                <w:lang w:eastAsia="en-US"/>
              </w:rPr>
            </w:r>
            <w:r w:rsidR="00633540" w:rsidRPr="00C57912">
              <w:rPr>
                <w:rFonts w:ascii="Book Antiqua" w:eastAsia="Times New Roman" w:hAnsi="Book Antiqua" w:cs="Times New Roman"/>
                <w:b/>
                <w:sz w:val="20"/>
                <w:szCs w:val="20"/>
                <w:lang w:eastAsia="en-US"/>
              </w:rPr>
              <w:fldChar w:fldCharType="separate"/>
            </w:r>
            <w:r w:rsidR="00633540" w:rsidRPr="00C57912">
              <w:rPr>
                <w:rFonts w:ascii="Book Antiqua" w:eastAsia="Times New Roman" w:hAnsi="Book Antiqua" w:cs="Times New Roman"/>
                <w:b/>
                <w:noProof/>
                <w:sz w:val="20"/>
                <w:szCs w:val="20"/>
                <w:lang w:eastAsia="en-US"/>
              </w:rPr>
              <w:t> </w:t>
            </w:r>
            <w:r w:rsidR="00633540" w:rsidRPr="00C57912">
              <w:rPr>
                <w:rFonts w:ascii="Book Antiqua" w:eastAsia="Times New Roman" w:hAnsi="Book Antiqua" w:cs="Times New Roman"/>
                <w:b/>
                <w:noProof/>
                <w:sz w:val="20"/>
                <w:szCs w:val="20"/>
                <w:lang w:eastAsia="en-US"/>
              </w:rPr>
              <w:t> </w:t>
            </w:r>
            <w:r w:rsidR="00633540" w:rsidRPr="00C57912">
              <w:rPr>
                <w:rFonts w:ascii="Book Antiqua" w:eastAsia="Times New Roman" w:hAnsi="Book Antiqua" w:cs="Times New Roman"/>
                <w:b/>
                <w:noProof/>
                <w:sz w:val="20"/>
                <w:szCs w:val="20"/>
                <w:lang w:eastAsia="en-US"/>
              </w:rPr>
              <w:t> </w:t>
            </w:r>
            <w:r w:rsidR="00633540" w:rsidRPr="00C57912">
              <w:rPr>
                <w:rFonts w:ascii="Book Antiqua" w:eastAsia="Times New Roman" w:hAnsi="Book Antiqua" w:cs="Times New Roman"/>
                <w:b/>
                <w:noProof/>
                <w:sz w:val="20"/>
                <w:szCs w:val="20"/>
                <w:lang w:eastAsia="en-US"/>
              </w:rPr>
              <w:t> </w:t>
            </w:r>
            <w:r w:rsidR="00633540" w:rsidRPr="00C57912">
              <w:rPr>
                <w:rFonts w:ascii="Book Antiqua" w:eastAsia="Times New Roman" w:hAnsi="Book Antiqua" w:cs="Times New Roman"/>
                <w:b/>
                <w:noProof/>
                <w:sz w:val="20"/>
                <w:szCs w:val="20"/>
                <w:lang w:eastAsia="en-US"/>
              </w:rPr>
              <w:t> </w:t>
            </w:r>
            <w:r w:rsidR="00633540" w:rsidRPr="00C57912">
              <w:rPr>
                <w:rFonts w:ascii="Book Antiqua" w:eastAsia="Times New Roman" w:hAnsi="Book Antiqua" w:cs="Times New Roman"/>
                <w:b/>
                <w:sz w:val="20"/>
                <w:szCs w:val="20"/>
                <w:lang w:eastAsia="en-US"/>
              </w:rPr>
              <w:fldChar w:fldCharType="end"/>
            </w:r>
          </w:p>
        </w:tc>
        <w:tc>
          <w:tcPr>
            <w:tcW w:w="4649" w:type="dxa"/>
          </w:tcPr>
          <w:p w14:paraId="7F2D2221" w14:textId="21321420" w:rsidR="0045600A" w:rsidRPr="00C57912" w:rsidRDefault="00314DB6" w:rsidP="00713E04">
            <w:pPr>
              <w:spacing w:after="0" w:line="240" w:lineRule="auto"/>
              <w:rPr>
                <w:rFonts w:ascii="Book Antiqua" w:eastAsia="Times New Roman" w:hAnsi="Book Antiqua" w:cs="Times New Roman"/>
                <w:b/>
                <w:sz w:val="20"/>
                <w:szCs w:val="20"/>
                <w:lang w:eastAsia="en-US"/>
              </w:rPr>
            </w:pPr>
            <w:r>
              <w:rPr>
                <w:rFonts w:ascii="Book Antiqua" w:eastAsia="Times New Roman" w:hAnsi="Book Antiqua" w:cs="Times New Roman"/>
                <w:b/>
                <w:sz w:val="20"/>
                <w:szCs w:val="20"/>
                <w:lang w:eastAsia="en-US"/>
              </w:rPr>
              <w:t>Telephone</w:t>
            </w:r>
            <w:r w:rsidR="0045600A" w:rsidRPr="00C57912">
              <w:rPr>
                <w:rFonts w:ascii="Book Antiqua" w:eastAsia="Times New Roman" w:hAnsi="Book Antiqua" w:cs="Times New Roman"/>
                <w:b/>
                <w:sz w:val="20"/>
                <w:szCs w:val="20"/>
                <w:lang w:eastAsia="en-US"/>
              </w:rPr>
              <w:t>:</w:t>
            </w:r>
            <w:r w:rsidR="00713E04">
              <w:rPr>
                <w:rFonts w:ascii="Book Antiqua" w:eastAsia="Times New Roman" w:hAnsi="Book Antiqua" w:cs="Times New Roman"/>
                <w:b/>
                <w:sz w:val="20"/>
                <w:szCs w:val="20"/>
                <w:lang w:eastAsia="en-US"/>
              </w:rPr>
              <w:t xml:space="preserve"> </w:t>
            </w:r>
            <w:r w:rsidR="0045600A" w:rsidRPr="00C57912">
              <w:rPr>
                <w:rFonts w:ascii="Book Antiqua" w:eastAsia="Times New Roman" w:hAnsi="Book Antiqua" w:cs="Times New Roman"/>
                <w:b/>
                <w:sz w:val="20"/>
                <w:szCs w:val="20"/>
                <w:lang w:eastAsia="en-US"/>
              </w:rPr>
              <w:fldChar w:fldCharType="begin">
                <w:ffData>
                  <w:name w:val="Text13"/>
                  <w:enabled/>
                  <w:calcOnExit w:val="0"/>
                  <w:textInput/>
                </w:ffData>
              </w:fldChar>
            </w:r>
            <w:bookmarkStart w:id="1" w:name="Text13"/>
            <w:r w:rsidR="0045600A" w:rsidRPr="00C57912">
              <w:rPr>
                <w:rFonts w:ascii="Book Antiqua" w:eastAsia="Times New Roman" w:hAnsi="Book Antiqua" w:cs="Times New Roman"/>
                <w:b/>
                <w:sz w:val="20"/>
                <w:szCs w:val="20"/>
                <w:lang w:eastAsia="en-US"/>
              </w:rPr>
              <w:instrText xml:space="preserve"> FORMTEXT </w:instrText>
            </w:r>
            <w:r w:rsidR="0045600A" w:rsidRPr="00C57912">
              <w:rPr>
                <w:rFonts w:ascii="Book Antiqua" w:eastAsia="Times New Roman" w:hAnsi="Book Antiqua" w:cs="Times New Roman"/>
                <w:b/>
                <w:sz w:val="20"/>
                <w:szCs w:val="20"/>
                <w:lang w:eastAsia="en-US"/>
              </w:rPr>
            </w:r>
            <w:r w:rsidR="0045600A" w:rsidRPr="00C57912">
              <w:rPr>
                <w:rFonts w:ascii="Book Antiqua" w:eastAsia="Times New Roman" w:hAnsi="Book Antiqua" w:cs="Times New Roman"/>
                <w:b/>
                <w:sz w:val="20"/>
                <w:szCs w:val="20"/>
                <w:lang w:eastAsia="en-US"/>
              </w:rPr>
              <w:fldChar w:fldCharType="separate"/>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sz w:val="20"/>
                <w:szCs w:val="20"/>
                <w:lang w:eastAsia="en-US"/>
              </w:rPr>
              <w:fldChar w:fldCharType="end"/>
            </w:r>
            <w:bookmarkEnd w:id="1"/>
          </w:p>
        </w:tc>
      </w:tr>
      <w:tr w:rsidR="002C3797" w:rsidRPr="00806743" w14:paraId="01FAE3A8" w14:textId="77777777" w:rsidTr="005B774B">
        <w:trPr>
          <w:trHeight w:val="1513"/>
        </w:trPr>
        <w:tc>
          <w:tcPr>
            <w:tcW w:w="4957" w:type="dxa"/>
            <w:gridSpan w:val="2"/>
          </w:tcPr>
          <w:p w14:paraId="2532B3E5" w14:textId="72C9F351" w:rsidR="002C3797" w:rsidRPr="00C57912" w:rsidRDefault="002C3797">
            <w:pPr>
              <w:rPr>
                <w:rFonts w:ascii="Book Antiqua" w:eastAsia="Times New Roman" w:hAnsi="Book Antiqua"/>
                <w:sz w:val="20"/>
                <w:szCs w:val="20"/>
              </w:rPr>
            </w:pPr>
            <w:r w:rsidRPr="00C57912">
              <w:rPr>
                <w:rFonts w:ascii="Book Antiqua" w:eastAsia="Times New Roman" w:hAnsi="Book Antiqua"/>
                <w:b/>
                <w:sz w:val="20"/>
                <w:szCs w:val="20"/>
              </w:rPr>
              <w:t xml:space="preserve">School Address </w:t>
            </w:r>
            <w:r w:rsidRPr="00C57912">
              <w:rPr>
                <w:rFonts w:ascii="Book Antiqua" w:eastAsia="Times New Roman" w:hAnsi="Book Antiqua"/>
                <w:sz w:val="20"/>
                <w:szCs w:val="20"/>
              </w:rPr>
              <w:t>(</w:t>
            </w:r>
            <w:r>
              <w:rPr>
                <w:rFonts w:ascii="Book Antiqua" w:eastAsia="Times New Roman" w:hAnsi="Book Antiqua"/>
                <w:sz w:val="20"/>
                <w:szCs w:val="20"/>
              </w:rPr>
              <w:t xml:space="preserve">please </w:t>
            </w:r>
            <w:r w:rsidRPr="00C57912">
              <w:rPr>
                <w:rFonts w:ascii="Book Antiqua" w:eastAsia="Times New Roman" w:hAnsi="Book Antiqua"/>
                <w:sz w:val="20"/>
                <w:szCs w:val="20"/>
              </w:rPr>
              <w:t>inc</w:t>
            </w:r>
            <w:r>
              <w:rPr>
                <w:rFonts w:ascii="Book Antiqua" w:eastAsia="Times New Roman" w:hAnsi="Book Antiqua"/>
                <w:sz w:val="20"/>
                <w:szCs w:val="20"/>
              </w:rPr>
              <w:t>lude</w:t>
            </w:r>
            <w:r w:rsidRPr="00C57912">
              <w:rPr>
                <w:rFonts w:ascii="Book Antiqua" w:eastAsia="Times New Roman" w:hAnsi="Book Antiqua"/>
                <w:sz w:val="20"/>
                <w:szCs w:val="20"/>
              </w:rPr>
              <w:t xml:space="preserve"> </w:t>
            </w:r>
            <w:r w:rsidRPr="00314DB6">
              <w:rPr>
                <w:rFonts w:ascii="Book Antiqua" w:eastAsia="Times New Roman" w:hAnsi="Book Antiqua"/>
                <w:sz w:val="20"/>
                <w:szCs w:val="20"/>
                <w:u w:val="single"/>
              </w:rPr>
              <w:t>postcode</w:t>
            </w:r>
            <w:r w:rsidRPr="00C57912">
              <w:rPr>
                <w:rFonts w:ascii="Book Antiqua" w:eastAsia="Times New Roman" w:hAnsi="Book Antiqua"/>
                <w:sz w:val="20"/>
                <w:szCs w:val="20"/>
              </w:rPr>
              <w:t>):</w:t>
            </w:r>
            <w:r w:rsidRPr="00C57912">
              <w:rPr>
                <w:rFonts w:ascii="Book Antiqua" w:eastAsia="Times New Roman" w:hAnsi="Book Antiqua"/>
                <w:b/>
                <w:sz w:val="20"/>
                <w:szCs w:val="20"/>
              </w:rPr>
              <w:t xml:space="preserve"> </w:t>
            </w:r>
            <w:r w:rsidRPr="00C57912">
              <w:rPr>
                <w:rFonts w:ascii="Book Antiqua" w:eastAsia="Times New Roman" w:hAnsi="Book Antiqua"/>
                <w:sz w:val="20"/>
                <w:szCs w:val="20"/>
              </w:rPr>
              <w:br/>
            </w:r>
            <w:r w:rsidRPr="00C57912">
              <w:rPr>
                <w:rFonts w:ascii="Book Antiqua" w:eastAsia="Times New Roman" w:hAnsi="Book Antiqua"/>
                <w:sz w:val="20"/>
                <w:szCs w:val="20"/>
              </w:rPr>
              <w:fldChar w:fldCharType="begin">
                <w:ffData>
                  <w:name w:val="Text12"/>
                  <w:enabled/>
                  <w:calcOnExit w:val="0"/>
                  <w:textInput/>
                </w:ffData>
              </w:fldChar>
            </w:r>
            <w:bookmarkStart w:id="2" w:name="Text12"/>
            <w:r w:rsidRPr="00C57912">
              <w:rPr>
                <w:rFonts w:ascii="Book Antiqua" w:eastAsia="Times New Roman" w:hAnsi="Book Antiqua"/>
                <w:sz w:val="20"/>
                <w:szCs w:val="20"/>
              </w:rPr>
              <w:instrText xml:space="preserve"> FORMTEXT </w:instrText>
            </w:r>
            <w:r w:rsidRPr="00C57912">
              <w:rPr>
                <w:rFonts w:ascii="Book Antiqua" w:eastAsia="Times New Roman" w:hAnsi="Book Antiqua"/>
                <w:sz w:val="20"/>
                <w:szCs w:val="20"/>
              </w:rPr>
            </w:r>
            <w:r w:rsidRPr="00C57912">
              <w:rPr>
                <w:rFonts w:ascii="Book Antiqua" w:eastAsia="Times New Roman" w:hAnsi="Book Antiqua"/>
                <w:sz w:val="20"/>
                <w:szCs w:val="20"/>
              </w:rPr>
              <w:fldChar w:fldCharType="separate"/>
            </w:r>
            <w:r w:rsidRPr="00C57912">
              <w:rPr>
                <w:sz w:val="20"/>
                <w:szCs w:val="20"/>
              </w:rPr>
              <w:t> </w:t>
            </w:r>
            <w:r w:rsidRPr="00C57912">
              <w:rPr>
                <w:sz w:val="20"/>
                <w:szCs w:val="20"/>
              </w:rPr>
              <w:t> </w:t>
            </w:r>
            <w:r w:rsidRPr="00C57912">
              <w:rPr>
                <w:sz w:val="20"/>
                <w:szCs w:val="20"/>
              </w:rPr>
              <w:t> </w:t>
            </w:r>
            <w:r w:rsidRPr="00C57912">
              <w:rPr>
                <w:sz w:val="20"/>
                <w:szCs w:val="20"/>
              </w:rPr>
              <w:t> </w:t>
            </w:r>
            <w:r w:rsidRPr="00C57912">
              <w:rPr>
                <w:sz w:val="20"/>
                <w:szCs w:val="20"/>
              </w:rPr>
              <w:t> </w:t>
            </w:r>
            <w:r w:rsidRPr="00C57912">
              <w:rPr>
                <w:rFonts w:ascii="Book Antiqua" w:eastAsia="Times New Roman" w:hAnsi="Book Antiqua"/>
                <w:sz w:val="20"/>
                <w:szCs w:val="20"/>
              </w:rPr>
              <w:fldChar w:fldCharType="end"/>
            </w:r>
            <w:bookmarkEnd w:id="2"/>
          </w:p>
          <w:p w14:paraId="252C27EB" w14:textId="77777777" w:rsidR="002C3797" w:rsidRPr="00C57912" w:rsidRDefault="002C3797">
            <w:pPr>
              <w:spacing w:after="0" w:line="240" w:lineRule="auto"/>
              <w:rPr>
                <w:rFonts w:ascii="Book Antiqua" w:eastAsia="Times New Roman" w:hAnsi="Book Antiqua" w:cs="Times New Roman"/>
                <w:sz w:val="20"/>
                <w:szCs w:val="20"/>
                <w:lang w:eastAsia="en-US"/>
              </w:rPr>
            </w:pPr>
          </w:p>
          <w:p w14:paraId="2A042B8A" w14:textId="77777777" w:rsidR="002C3797" w:rsidRPr="00C57912" w:rsidRDefault="002C3797">
            <w:pPr>
              <w:spacing w:after="0" w:line="240" w:lineRule="auto"/>
              <w:rPr>
                <w:rFonts w:ascii="Book Antiqua" w:eastAsia="Times New Roman" w:hAnsi="Book Antiqua" w:cs="Times New Roman"/>
                <w:sz w:val="20"/>
                <w:szCs w:val="20"/>
                <w:lang w:eastAsia="en-US"/>
              </w:rPr>
            </w:pPr>
          </w:p>
        </w:tc>
        <w:tc>
          <w:tcPr>
            <w:tcW w:w="4649" w:type="dxa"/>
          </w:tcPr>
          <w:p w14:paraId="7D072210" w14:textId="50C43D6E" w:rsidR="002C3797" w:rsidRPr="00C57912" w:rsidRDefault="002C3797">
            <w:pPr>
              <w:spacing w:after="0" w:line="240" w:lineRule="auto"/>
              <w:rPr>
                <w:rFonts w:ascii="Book Antiqua" w:eastAsia="Times New Roman" w:hAnsi="Book Antiqua" w:cs="Times New Roman"/>
                <w:b/>
                <w:sz w:val="20"/>
                <w:szCs w:val="20"/>
                <w:lang w:eastAsia="en-US"/>
              </w:rPr>
            </w:pPr>
            <w:r w:rsidRPr="00C57912">
              <w:rPr>
                <w:rFonts w:ascii="Book Antiqua" w:eastAsia="Times New Roman" w:hAnsi="Book Antiqua" w:cs="Times New Roman"/>
                <w:b/>
                <w:sz w:val="20"/>
                <w:szCs w:val="20"/>
                <w:lang w:eastAsia="en-US"/>
              </w:rPr>
              <w:t>Number</w:t>
            </w:r>
            <w:r>
              <w:rPr>
                <w:rFonts w:ascii="Book Antiqua" w:eastAsia="Times New Roman" w:hAnsi="Book Antiqua" w:cs="Times New Roman"/>
                <w:b/>
                <w:sz w:val="20"/>
                <w:szCs w:val="20"/>
                <w:lang w:eastAsia="en-US"/>
              </w:rPr>
              <w:t xml:space="preserve"> of pupils at your school:</w:t>
            </w:r>
          </w:p>
          <w:p w14:paraId="15B2A89A" w14:textId="77777777" w:rsidR="002C3797" w:rsidRPr="00C57912" w:rsidRDefault="002C3797">
            <w:pPr>
              <w:spacing w:after="0" w:line="240" w:lineRule="auto"/>
              <w:rPr>
                <w:rFonts w:ascii="Book Antiqua" w:eastAsia="Times New Roman" w:hAnsi="Book Antiqua" w:cs="Times New Roman"/>
                <w:sz w:val="20"/>
                <w:szCs w:val="20"/>
                <w:lang w:eastAsia="en-US"/>
              </w:rPr>
            </w:pPr>
            <w:r w:rsidRPr="00C57912">
              <w:rPr>
                <w:rFonts w:ascii="Book Antiqua" w:eastAsia="Times New Roman" w:hAnsi="Book Antiqua" w:cs="Times New Roman"/>
                <w:b/>
                <w:sz w:val="20"/>
                <w:szCs w:val="20"/>
                <w:lang w:eastAsia="en-US"/>
              </w:rPr>
              <w:fldChar w:fldCharType="begin">
                <w:ffData>
                  <w:name w:val=""/>
                  <w:enabled/>
                  <w:calcOnExit w:val="0"/>
                  <w:textInput/>
                </w:ffData>
              </w:fldChar>
            </w:r>
            <w:r w:rsidRPr="00C57912">
              <w:rPr>
                <w:rFonts w:ascii="Book Antiqua" w:eastAsia="Times New Roman" w:hAnsi="Book Antiqua" w:cs="Times New Roman"/>
                <w:b/>
                <w:sz w:val="20"/>
                <w:szCs w:val="20"/>
                <w:lang w:eastAsia="en-US"/>
              </w:rPr>
              <w:instrText xml:space="preserve"> FORMTEXT </w:instrText>
            </w:r>
            <w:r w:rsidRPr="00C57912">
              <w:rPr>
                <w:rFonts w:ascii="Book Antiqua" w:eastAsia="Times New Roman" w:hAnsi="Book Antiqua" w:cs="Times New Roman"/>
                <w:b/>
                <w:sz w:val="20"/>
                <w:szCs w:val="20"/>
                <w:lang w:eastAsia="en-US"/>
              </w:rPr>
            </w:r>
            <w:r w:rsidRPr="00C57912">
              <w:rPr>
                <w:rFonts w:ascii="Book Antiqua" w:eastAsia="Times New Roman" w:hAnsi="Book Antiqua" w:cs="Times New Roman"/>
                <w:b/>
                <w:sz w:val="20"/>
                <w:szCs w:val="20"/>
                <w:lang w:eastAsia="en-US"/>
              </w:rPr>
              <w:fldChar w:fldCharType="separate"/>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sz w:val="20"/>
                <w:szCs w:val="20"/>
                <w:lang w:eastAsia="en-US"/>
              </w:rPr>
              <w:fldChar w:fldCharType="end"/>
            </w:r>
          </w:p>
        </w:tc>
      </w:tr>
      <w:tr w:rsidR="00314DB6" w:rsidRPr="00806743" w14:paraId="488919B1" w14:textId="77777777" w:rsidTr="00406216">
        <w:trPr>
          <w:trHeight w:val="273"/>
        </w:trPr>
        <w:tc>
          <w:tcPr>
            <w:tcW w:w="4957" w:type="dxa"/>
            <w:gridSpan w:val="2"/>
            <w:tcBorders>
              <w:bottom w:val="single" w:sz="4" w:space="0" w:color="auto"/>
            </w:tcBorders>
            <w:shd w:val="clear" w:color="auto" w:fill="D9D9D9" w:themeFill="background1" w:themeFillShade="D9"/>
          </w:tcPr>
          <w:p w14:paraId="4B35A9BA" w14:textId="19C2E0E1" w:rsidR="00713E04" w:rsidRPr="00314DB6" w:rsidRDefault="00314DB6">
            <w:pPr>
              <w:spacing w:after="0" w:line="240" w:lineRule="auto"/>
              <w:rPr>
                <w:rFonts w:ascii="Book Antiqua" w:eastAsia="Times New Roman" w:hAnsi="Book Antiqua" w:cs="Times New Roman"/>
                <w:b/>
                <w:bCs/>
                <w:sz w:val="20"/>
                <w:szCs w:val="20"/>
                <w:lang w:eastAsia="en-US"/>
              </w:rPr>
            </w:pPr>
            <w:r w:rsidRPr="00314DB6">
              <w:rPr>
                <w:rFonts w:ascii="Book Antiqua" w:eastAsia="Times New Roman" w:hAnsi="Book Antiqua" w:cs="Times New Roman"/>
                <w:b/>
                <w:bCs/>
                <w:sz w:val="20"/>
                <w:szCs w:val="20"/>
                <w:lang w:eastAsia="en-US"/>
              </w:rPr>
              <w:t>Contact 1</w:t>
            </w:r>
            <w:r w:rsidR="00713E04">
              <w:rPr>
                <w:rFonts w:ascii="Book Antiqua" w:eastAsia="Times New Roman" w:hAnsi="Book Antiqua" w:cs="Times New Roman"/>
                <w:b/>
                <w:bCs/>
                <w:sz w:val="20"/>
                <w:szCs w:val="20"/>
                <w:lang w:eastAsia="en-US"/>
              </w:rPr>
              <w:t xml:space="preserve"> – Main point of contact for Edina Trust</w:t>
            </w:r>
          </w:p>
        </w:tc>
        <w:tc>
          <w:tcPr>
            <w:tcW w:w="4649" w:type="dxa"/>
            <w:tcBorders>
              <w:bottom w:val="single" w:sz="4" w:space="0" w:color="auto"/>
            </w:tcBorders>
            <w:shd w:val="clear" w:color="auto" w:fill="D9D9D9" w:themeFill="background1" w:themeFillShade="D9"/>
          </w:tcPr>
          <w:p w14:paraId="64BD2D8B" w14:textId="4A8434C5" w:rsidR="00314DB6" w:rsidRPr="00314DB6" w:rsidRDefault="00314DB6">
            <w:pPr>
              <w:spacing w:after="0" w:line="240" w:lineRule="auto"/>
              <w:rPr>
                <w:rFonts w:ascii="Book Antiqua" w:hAnsi="Book Antiqua"/>
                <w:b/>
                <w:bCs/>
                <w:sz w:val="20"/>
                <w:szCs w:val="20"/>
              </w:rPr>
            </w:pPr>
            <w:r w:rsidRPr="00314DB6">
              <w:rPr>
                <w:rFonts w:ascii="Book Antiqua" w:hAnsi="Book Antiqua"/>
                <w:b/>
                <w:bCs/>
                <w:sz w:val="20"/>
                <w:szCs w:val="20"/>
              </w:rPr>
              <w:t>Contact 2</w:t>
            </w:r>
            <w:r>
              <w:rPr>
                <w:rFonts w:ascii="Book Antiqua" w:hAnsi="Book Antiqua"/>
                <w:b/>
                <w:bCs/>
                <w:sz w:val="20"/>
                <w:szCs w:val="20"/>
              </w:rPr>
              <w:t xml:space="preserve"> – </w:t>
            </w:r>
            <w:r w:rsidR="005E737E">
              <w:rPr>
                <w:rFonts w:ascii="Book Antiqua" w:hAnsi="Book Antiqua"/>
                <w:b/>
                <w:bCs/>
                <w:sz w:val="20"/>
                <w:szCs w:val="20"/>
              </w:rPr>
              <w:t>Backup contact</w:t>
            </w:r>
          </w:p>
        </w:tc>
      </w:tr>
      <w:tr w:rsidR="00713E04" w:rsidRPr="00806743" w14:paraId="6CEDD9DD" w14:textId="77777777" w:rsidTr="00713E04">
        <w:trPr>
          <w:trHeight w:val="274"/>
        </w:trPr>
        <w:tc>
          <w:tcPr>
            <w:tcW w:w="9606" w:type="dxa"/>
            <w:gridSpan w:val="3"/>
            <w:tcBorders>
              <w:bottom w:val="single" w:sz="4" w:space="0" w:color="auto"/>
            </w:tcBorders>
            <w:shd w:val="clear" w:color="auto" w:fill="D9D9D9" w:themeFill="background1" w:themeFillShade="D9"/>
          </w:tcPr>
          <w:p w14:paraId="6FE630DF" w14:textId="7D1EEF38" w:rsidR="00713E04" w:rsidRPr="00314DB6" w:rsidRDefault="00713E04" w:rsidP="00713E04">
            <w:pPr>
              <w:spacing w:after="0" w:line="240" w:lineRule="auto"/>
              <w:jc w:val="center"/>
              <w:rPr>
                <w:rFonts w:ascii="Book Antiqua" w:hAnsi="Book Antiqua"/>
                <w:b/>
                <w:bCs/>
                <w:sz w:val="20"/>
                <w:szCs w:val="20"/>
              </w:rPr>
            </w:pPr>
            <w:r>
              <w:rPr>
                <w:rFonts w:ascii="Book Antiqua" w:hAnsi="Book Antiqua"/>
                <w:b/>
                <w:bCs/>
                <w:sz w:val="20"/>
                <w:szCs w:val="20"/>
              </w:rPr>
              <w:t xml:space="preserve">At least one contact must be a </w:t>
            </w:r>
            <w:r w:rsidR="003B3464" w:rsidRPr="00314DB6">
              <w:rPr>
                <w:rFonts w:ascii="Book Antiqua" w:hAnsi="Book Antiqua"/>
                <w:b/>
                <w:bCs/>
                <w:sz w:val="20"/>
                <w:szCs w:val="20"/>
                <w:u w:val="single"/>
              </w:rPr>
              <w:t>science leader</w:t>
            </w:r>
            <w:r w:rsidR="003B3464">
              <w:rPr>
                <w:rFonts w:ascii="Book Antiqua" w:hAnsi="Book Antiqua"/>
                <w:b/>
                <w:bCs/>
                <w:sz w:val="20"/>
                <w:szCs w:val="20"/>
                <w:u w:val="single"/>
              </w:rPr>
              <w:t>/science coordinator</w:t>
            </w:r>
            <w:r w:rsidR="003B3464" w:rsidRPr="003B3464">
              <w:rPr>
                <w:rFonts w:ascii="Book Antiqua" w:hAnsi="Book Antiqua"/>
                <w:b/>
                <w:bCs/>
                <w:sz w:val="20"/>
                <w:szCs w:val="20"/>
              </w:rPr>
              <w:t xml:space="preserve"> </w:t>
            </w:r>
            <w:r>
              <w:rPr>
                <w:rFonts w:ascii="Book Antiqua" w:hAnsi="Book Antiqua"/>
                <w:b/>
                <w:bCs/>
                <w:sz w:val="20"/>
                <w:szCs w:val="20"/>
              </w:rPr>
              <w:t>or</w:t>
            </w:r>
            <w:r w:rsidR="003B3464" w:rsidRPr="003B3464">
              <w:rPr>
                <w:rFonts w:ascii="Book Antiqua" w:hAnsi="Book Antiqua"/>
                <w:b/>
                <w:bCs/>
                <w:sz w:val="20"/>
                <w:szCs w:val="20"/>
              </w:rPr>
              <w:t xml:space="preserve"> </w:t>
            </w:r>
            <w:r w:rsidR="003B3464" w:rsidRPr="00314DB6">
              <w:rPr>
                <w:rFonts w:ascii="Book Antiqua" w:hAnsi="Book Antiqua"/>
                <w:b/>
                <w:bCs/>
                <w:sz w:val="20"/>
                <w:szCs w:val="20"/>
                <w:u w:val="single"/>
              </w:rPr>
              <w:t>head teacher</w:t>
            </w:r>
            <w:r w:rsidR="005E737E">
              <w:rPr>
                <w:rFonts w:ascii="Book Antiqua" w:hAnsi="Book Antiqua"/>
                <w:b/>
                <w:bCs/>
                <w:sz w:val="20"/>
                <w:szCs w:val="20"/>
                <w:u w:val="single"/>
              </w:rPr>
              <w:t>.</w:t>
            </w:r>
          </w:p>
        </w:tc>
      </w:tr>
      <w:tr w:rsidR="0045600A" w:rsidRPr="00806743" w14:paraId="6F395AED" w14:textId="77777777" w:rsidTr="00406216">
        <w:trPr>
          <w:trHeight w:val="265"/>
        </w:trPr>
        <w:tc>
          <w:tcPr>
            <w:tcW w:w="4957" w:type="dxa"/>
            <w:gridSpan w:val="2"/>
            <w:tcBorders>
              <w:bottom w:val="single" w:sz="4" w:space="0" w:color="auto"/>
            </w:tcBorders>
          </w:tcPr>
          <w:p w14:paraId="3D5BE1D2" w14:textId="71687A82" w:rsidR="0045600A" w:rsidRPr="00C57912" w:rsidRDefault="00314DB6" w:rsidP="00314DB6">
            <w:pPr>
              <w:spacing w:after="0" w:line="240" w:lineRule="auto"/>
              <w:rPr>
                <w:rFonts w:ascii="Book Antiqua" w:eastAsia="Times New Roman" w:hAnsi="Book Antiqua" w:cs="Times New Roman"/>
                <w:sz w:val="20"/>
                <w:szCs w:val="20"/>
                <w:lang w:eastAsia="en-US"/>
              </w:rPr>
            </w:pPr>
            <w:r w:rsidRPr="00314DB6">
              <w:rPr>
                <w:rFonts w:ascii="Book Antiqua" w:eastAsia="Times New Roman" w:hAnsi="Book Antiqua" w:cs="Times New Roman"/>
                <w:b/>
                <w:bCs/>
                <w:sz w:val="20"/>
                <w:szCs w:val="20"/>
                <w:lang w:eastAsia="en-US"/>
              </w:rPr>
              <w:t>Name:</w:t>
            </w:r>
            <w:r>
              <w:rPr>
                <w:rFonts w:ascii="Book Antiqua" w:eastAsia="Times New Roman" w:hAnsi="Book Antiqua" w:cs="Times New Roman"/>
                <w:sz w:val="20"/>
                <w:szCs w:val="20"/>
                <w:lang w:eastAsia="en-US"/>
              </w:rPr>
              <w:t xml:space="preserve"> </w:t>
            </w:r>
            <w:r w:rsidR="0045600A" w:rsidRPr="00C57912">
              <w:rPr>
                <w:rFonts w:ascii="Book Antiqua" w:eastAsia="Times New Roman" w:hAnsi="Book Antiqua" w:cs="Times New Roman"/>
                <w:b/>
                <w:sz w:val="20"/>
                <w:szCs w:val="20"/>
                <w:lang w:eastAsia="en-US"/>
              </w:rPr>
              <w:fldChar w:fldCharType="begin">
                <w:ffData>
                  <w:name w:val="Text16"/>
                  <w:enabled/>
                  <w:calcOnExit w:val="0"/>
                  <w:textInput/>
                </w:ffData>
              </w:fldChar>
            </w:r>
            <w:r w:rsidR="0045600A" w:rsidRPr="00C57912">
              <w:rPr>
                <w:rFonts w:ascii="Book Antiqua" w:eastAsia="Times New Roman" w:hAnsi="Book Antiqua" w:cs="Times New Roman"/>
                <w:b/>
                <w:sz w:val="20"/>
                <w:szCs w:val="20"/>
                <w:lang w:eastAsia="en-US"/>
              </w:rPr>
              <w:instrText xml:space="preserve"> FORMTEXT </w:instrText>
            </w:r>
            <w:r w:rsidR="0045600A" w:rsidRPr="00C57912">
              <w:rPr>
                <w:rFonts w:ascii="Book Antiqua" w:eastAsia="Times New Roman" w:hAnsi="Book Antiqua" w:cs="Times New Roman"/>
                <w:b/>
                <w:sz w:val="20"/>
                <w:szCs w:val="20"/>
                <w:lang w:eastAsia="en-US"/>
              </w:rPr>
            </w:r>
            <w:r w:rsidR="0045600A" w:rsidRPr="00C57912">
              <w:rPr>
                <w:rFonts w:ascii="Book Antiqua" w:eastAsia="Times New Roman" w:hAnsi="Book Antiqua" w:cs="Times New Roman"/>
                <w:b/>
                <w:sz w:val="20"/>
                <w:szCs w:val="20"/>
                <w:lang w:eastAsia="en-US"/>
              </w:rPr>
              <w:fldChar w:fldCharType="separate"/>
            </w:r>
            <w:r w:rsidR="0045600A" w:rsidRPr="00C57912">
              <w:rPr>
                <w:rFonts w:ascii="Book Antiqua" w:eastAsia="Times New Roman" w:hAnsi="Book Antiqua" w:cs="Times New Roman"/>
                <w:b/>
                <w:sz w:val="20"/>
                <w:szCs w:val="20"/>
                <w:lang w:eastAsia="en-US"/>
              </w:rPr>
              <w:t> </w:t>
            </w:r>
            <w:r w:rsidR="0045600A" w:rsidRPr="00C57912">
              <w:rPr>
                <w:rFonts w:ascii="Book Antiqua" w:eastAsia="Times New Roman" w:hAnsi="Book Antiqua" w:cs="Times New Roman"/>
                <w:b/>
                <w:sz w:val="20"/>
                <w:szCs w:val="20"/>
                <w:lang w:eastAsia="en-US"/>
              </w:rPr>
              <w:t> </w:t>
            </w:r>
            <w:r w:rsidR="0045600A" w:rsidRPr="00C57912">
              <w:rPr>
                <w:rFonts w:ascii="Book Antiqua" w:eastAsia="Times New Roman" w:hAnsi="Book Antiqua" w:cs="Times New Roman"/>
                <w:b/>
                <w:sz w:val="20"/>
                <w:szCs w:val="20"/>
                <w:lang w:eastAsia="en-US"/>
              </w:rPr>
              <w:t> </w:t>
            </w:r>
            <w:r w:rsidR="0045600A" w:rsidRPr="00C57912">
              <w:rPr>
                <w:rFonts w:ascii="Book Antiqua" w:eastAsia="Times New Roman" w:hAnsi="Book Antiqua" w:cs="Times New Roman"/>
                <w:b/>
                <w:sz w:val="20"/>
                <w:szCs w:val="20"/>
                <w:lang w:eastAsia="en-US"/>
              </w:rPr>
              <w:t> </w:t>
            </w:r>
            <w:r w:rsidR="0045600A" w:rsidRPr="00C57912">
              <w:rPr>
                <w:rFonts w:ascii="Book Antiqua" w:eastAsia="Times New Roman" w:hAnsi="Book Antiqua" w:cs="Times New Roman"/>
                <w:b/>
                <w:sz w:val="20"/>
                <w:szCs w:val="20"/>
                <w:lang w:eastAsia="en-US"/>
              </w:rPr>
              <w:t> </w:t>
            </w:r>
            <w:r w:rsidR="0045600A" w:rsidRPr="00C57912">
              <w:rPr>
                <w:rFonts w:ascii="Book Antiqua" w:eastAsia="Times New Roman" w:hAnsi="Book Antiqua" w:cs="Times New Roman"/>
                <w:sz w:val="20"/>
                <w:szCs w:val="20"/>
                <w:lang w:eastAsia="en-US"/>
              </w:rPr>
              <w:fldChar w:fldCharType="end"/>
            </w:r>
          </w:p>
        </w:tc>
        <w:tc>
          <w:tcPr>
            <w:tcW w:w="4649" w:type="dxa"/>
            <w:tcBorders>
              <w:bottom w:val="single" w:sz="4" w:space="0" w:color="auto"/>
            </w:tcBorders>
          </w:tcPr>
          <w:p w14:paraId="08F30CA9" w14:textId="27BDECEC" w:rsidR="0045600A" w:rsidRPr="00C57912" w:rsidRDefault="00314DB6">
            <w:pPr>
              <w:spacing w:after="0" w:line="240" w:lineRule="auto"/>
              <w:rPr>
                <w:rFonts w:ascii="Book Antiqua" w:eastAsia="Times New Roman" w:hAnsi="Book Antiqua" w:cs="Times New Roman"/>
                <w:sz w:val="20"/>
                <w:szCs w:val="20"/>
                <w:lang w:eastAsia="en-US"/>
              </w:rPr>
            </w:pPr>
            <w:r>
              <w:rPr>
                <w:rFonts w:ascii="Book Antiqua" w:eastAsia="Times New Roman" w:hAnsi="Book Antiqua" w:cs="Times New Roman"/>
                <w:b/>
                <w:sz w:val="20"/>
                <w:szCs w:val="20"/>
                <w:lang w:eastAsia="en-US"/>
              </w:rPr>
              <w:t xml:space="preserve">Name: </w:t>
            </w:r>
            <w:r w:rsidR="0045600A" w:rsidRPr="00C57912">
              <w:rPr>
                <w:rFonts w:ascii="Book Antiqua" w:eastAsia="Times New Roman" w:hAnsi="Book Antiqua" w:cs="Times New Roman"/>
                <w:b/>
                <w:sz w:val="20"/>
                <w:szCs w:val="20"/>
                <w:lang w:eastAsia="en-US"/>
              </w:rPr>
              <w:fldChar w:fldCharType="begin">
                <w:ffData>
                  <w:name w:val="Text15"/>
                  <w:enabled/>
                  <w:calcOnExit w:val="0"/>
                  <w:textInput/>
                </w:ffData>
              </w:fldChar>
            </w:r>
            <w:bookmarkStart w:id="3" w:name="Text15"/>
            <w:r w:rsidR="0045600A" w:rsidRPr="00C57912">
              <w:rPr>
                <w:rFonts w:ascii="Book Antiqua" w:eastAsia="Times New Roman" w:hAnsi="Book Antiqua" w:cs="Times New Roman"/>
                <w:b/>
                <w:sz w:val="20"/>
                <w:szCs w:val="20"/>
                <w:lang w:eastAsia="en-US"/>
              </w:rPr>
              <w:instrText xml:space="preserve"> FORMTEXT </w:instrText>
            </w:r>
            <w:r w:rsidR="0045600A" w:rsidRPr="00C57912">
              <w:rPr>
                <w:rFonts w:ascii="Book Antiqua" w:eastAsia="Times New Roman" w:hAnsi="Book Antiqua" w:cs="Times New Roman"/>
                <w:b/>
                <w:sz w:val="20"/>
                <w:szCs w:val="20"/>
                <w:lang w:eastAsia="en-US"/>
              </w:rPr>
            </w:r>
            <w:r w:rsidR="0045600A" w:rsidRPr="00C57912">
              <w:rPr>
                <w:rFonts w:ascii="Book Antiqua" w:eastAsia="Times New Roman" w:hAnsi="Book Antiqua" w:cs="Times New Roman"/>
                <w:b/>
                <w:sz w:val="20"/>
                <w:szCs w:val="20"/>
                <w:lang w:eastAsia="en-US"/>
              </w:rPr>
              <w:fldChar w:fldCharType="separate"/>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noProof/>
                <w:sz w:val="20"/>
                <w:szCs w:val="20"/>
                <w:lang w:eastAsia="en-US"/>
              </w:rPr>
              <w:t> </w:t>
            </w:r>
            <w:r w:rsidR="0045600A" w:rsidRPr="00C57912">
              <w:rPr>
                <w:rFonts w:ascii="Book Antiqua" w:eastAsia="Times New Roman" w:hAnsi="Book Antiqua" w:cs="Times New Roman"/>
                <w:b/>
                <w:sz w:val="20"/>
                <w:szCs w:val="20"/>
                <w:lang w:eastAsia="en-US"/>
              </w:rPr>
              <w:fldChar w:fldCharType="end"/>
            </w:r>
            <w:bookmarkEnd w:id="3"/>
          </w:p>
        </w:tc>
      </w:tr>
      <w:tr w:rsidR="00314DB6" w:rsidRPr="00806743" w14:paraId="111EE057" w14:textId="77777777" w:rsidTr="00406216">
        <w:trPr>
          <w:trHeight w:val="265"/>
        </w:trPr>
        <w:tc>
          <w:tcPr>
            <w:tcW w:w="4957" w:type="dxa"/>
            <w:gridSpan w:val="2"/>
            <w:tcBorders>
              <w:bottom w:val="single" w:sz="4" w:space="0" w:color="auto"/>
            </w:tcBorders>
          </w:tcPr>
          <w:p w14:paraId="21C6AB84" w14:textId="0AD905FE" w:rsidR="00314DB6" w:rsidRPr="00314DB6" w:rsidRDefault="00314DB6" w:rsidP="00314DB6">
            <w:pPr>
              <w:spacing w:after="0" w:line="240" w:lineRule="auto"/>
              <w:rPr>
                <w:rFonts w:ascii="Book Antiqua" w:eastAsia="Times New Roman" w:hAnsi="Book Antiqua" w:cs="Times New Roman"/>
                <w:b/>
                <w:bCs/>
                <w:sz w:val="20"/>
                <w:szCs w:val="20"/>
                <w:lang w:eastAsia="en-US"/>
              </w:rPr>
            </w:pPr>
            <w:r>
              <w:rPr>
                <w:rFonts w:ascii="Book Antiqua" w:eastAsia="Times New Roman" w:hAnsi="Book Antiqua" w:cs="Times New Roman"/>
                <w:b/>
                <w:bCs/>
                <w:sz w:val="20"/>
                <w:szCs w:val="20"/>
                <w:lang w:eastAsia="en-US"/>
              </w:rPr>
              <w:t xml:space="preserve">Email: </w:t>
            </w:r>
            <w:r w:rsidRPr="00C57912">
              <w:rPr>
                <w:rFonts w:ascii="Book Antiqua" w:eastAsia="Times New Roman" w:hAnsi="Book Antiqua" w:cs="Times New Roman"/>
                <w:b/>
                <w:sz w:val="20"/>
                <w:szCs w:val="20"/>
                <w:lang w:eastAsia="en-US"/>
              </w:rPr>
              <w:fldChar w:fldCharType="begin">
                <w:ffData>
                  <w:name w:val="Text15"/>
                  <w:enabled/>
                  <w:calcOnExit w:val="0"/>
                  <w:textInput/>
                </w:ffData>
              </w:fldChar>
            </w:r>
            <w:r w:rsidRPr="00C57912">
              <w:rPr>
                <w:rFonts w:ascii="Book Antiqua" w:eastAsia="Times New Roman" w:hAnsi="Book Antiqua" w:cs="Times New Roman"/>
                <w:b/>
                <w:sz w:val="20"/>
                <w:szCs w:val="20"/>
                <w:lang w:eastAsia="en-US"/>
              </w:rPr>
              <w:instrText xml:space="preserve"> FORMTEXT </w:instrText>
            </w:r>
            <w:r w:rsidRPr="00C57912">
              <w:rPr>
                <w:rFonts w:ascii="Book Antiqua" w:eastAsia="Times New Roman" w:hAnsi="Book Antiqua" w:cs="Times New Roman"/>
                <w:b/>
                <w:sz w:val="20"/>
                <w:szCs w:val="20"/>
                <w:lang w:eastAsia="en-US"/>
              </w:rPr>
            </w:r>
            <w:r w:rsidRPr="00C57912">
              <w:rPr>
                <w:rFonts w:ascii="Book Antiqua" w:eastAsia="Times New Roman" w:hAnsi="Book Antiqua" w:cs="Times New Roman"/>
                <w:b/>
                <w:sz w:val="20"/>
                <w:szCs w:val="20"/>
                <w:lang w:eastAsia="en-US"/>
              </w:rPr>
              <w:fldChar w:fldCharType="separate"/>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sz w:val="20"/>
                <w:szCs w:val="20"/>
                <w:lang w:eastAsia="en-US"/>
              </w:rPr>
              <w:fldChar w:fldCharType="end"/>
            </w:r>
          </w:p>
        </w:tc>
        <w:tc>
          <w:tcPr>
            <w:tcW w:w="4649" w:type="dxa"/>
            <w:tcBorders>
              <w:bottom w:val="single" w:sz="4" w:space="0" w:color="auto"/>
            </w:tcBorders>
          </w:tcPr>
          <w:p w14:paraId="5DAEAC8F" w14:textId="7B6EF4C4" w:rsidR="00314DB6" w:rsidRDefault="00314DB6">
            <w:pPr>
              <w:spacing w:after="0" w:line="240" w:lineRule="auto"/>
              <w:rPr>
                <w:rFonts w:ascii="Book Antiqua" w:eastAsia="Times New Roman" w:hAnsi="Book Antiqua" w:cs="Times New Roman"/>
                <w:b/>
                <w:sz w:val="20"/>
                <w:szCs w:val="20"/>
                <w:lang w:eastAsia="en-US"/>
              </w:rPr>
            </w:pPr>
            <w:r>
              <w:rPr>
                <w:rFonts w:ascii="Book Antiqua" w:eastAsia="Times New Roman" w:hAnsi="Book Antiqua" w:cs="Times New Roman"/>
                <w:b/>
                <w:sz w:val="20"/>
                <w:szCs w:val="20"/>
                <w:lang w:eastAsia="en-US"/>
              </w:rPr>
              <w:t xml:space="preserve">Email: </w:t>
            </w:r>
            <w:r w:rsidRPr="00C57912">
              <w:rPr>
                <w:rFonts w:ascii="Book Antiqua" w:eastAsia="Times New Roman" w:hAnsi="Book Antiqua" w:cs="Times New Roman"/>
                <w:b/>
                <w:sz w:val="20"/>
                <w:szCs w:val="20"/>
                <w:lang w:eastAsia="en-US"/>
              </w:rPr>
              <w:fldChar w:fldCharType="begin">
                <w:ffData>
                  <w:name w:val="Text15"/>
                  <w:enabled/>
                  <w:calcOnExit w:val="0"/>
                  <w:textInput/>
                </w:ffData>
              </w:fldChar>
            </w:r>
            <w:r w:rsidRPr="00C57912">
              <w:rPr>
                <w:rFonts w:ascii="Book Antiqua" w:eastAsia="Times New Roman" w:hAnsi="Book Antiqua" w:cs="Times New Roman"/>
                <w:b/>
                <w:sz w:val="20"/>
                <w:szCs w:val="20"/>
                <w:lang w:eastAsia="en-US"/>
              </w:rPr>
              <w:instrText xml:space="preserve"> FORMTEXT </w:instrText>
            </w:r>
            <w:r w:rsidRPr="00C57912">
              <w:rPr>
                <w:rFonts w:ascii="Book Antiqua" w:eastAsia="Times New Roman" w:hAnsi="Book Antiqua" w:cs="Times New Roman"/>
                <w:b/>
                <w:sz w:val="20"/>
                <w:szCs w:val="20"/>
                <w:lang w:eastAsia="en-US"/>
              </w:rPr>
            </w:r>
            <w:r w:rsidRPr="00C57912">
              <w:rPr>
                <w:rFonts w:ascii="Book Antiqua" w:eastAsia="Times New Roman" w:hAnsi="Book Antiqua" w:cs="Times New Roman"/>
                <w:b/>
                <w:sz w:val="20"/>
                <w:szCs w:val="20"/>
                <w:lang w:eastAsia="en-US"/>
              </w:rPr>
              <w:fldChar w:fldCharType="separate"/>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sz w:val="20"/>
                <w:szCs w:val="20"/>
                <w:lang w:eastAsia="en-US"/>
              </w:rPr>
              <w:fldChar w:fldCharType="end"/>
            </w:r>
          </w:p>
        </w:tc>
      </w:tr>
      <w:tr w:rsidR="00314DB6" w:rsidRPr="00806743" w14:paraId="6C1D225D" w14:textId="77777777" w:rsidTr="00406216">
        <w:trPr>
          <w:trHeight w:val="265"/>
        </w:trPr>
        <w:tc>
          <w:tcPr>
            <w:tcW w:w="4957" w:type="dxa"/>
            <w:gridSpan w:val="2"/>
            <w:tcBorders>
              <w:bottom w:val="single" w:sz="4" w:space="0" w:color="auto"/>
            </w:tcBorders>
          </w:tcPr>
          <w:p w14:paraId="74CE3BCC" w14:textId="18970225" w:rsidR="00314DB6" w:rsidRPr="00314DB6" w:rsidRDefault="00314DB6" w:rsidP="00314DB6">
            <w:pPr>
              <w:spacing w:after="0" w:line="240" w:lineRule="auto"/>
              <w:rPr>
                <w:rFonts w:ascii="Book Antiqua" w:eastAsia="Times New Roman" w:hAnsi="Book Antiqua" w:cs="Times New Roman"/>
                <w:b/>
                <w:bCs/>
                <w:sz w:val="20"/>
                <w:szCs w:val="20"/>
                <w:lang w:eastAsia="en-US"/>
              </w:rPr>
            </w:pPr>
            <w:r>
              <w:rPr>
                <w:rFonts w:ascii="Book Antiqua" w:eastAsia="Times New Roman" w:hAnsi="Book Antiqua" w:cs="Times New Roman"/>
                <w:b/>
                <w:bCs/>
                <w:sz w:val="20"/>
                <w:szCs w:val="20"/>
                <w:lang w:eastAsia="en-US"/>
              </w:rPr>
              <w:t xml:space="preserve">Position at school: </w:t>
            </w:r>
            <w:r w:rsidRPr="00C57912">
              <w:rPr>
                <w:rFonts w:ascii="Book Antiqua" w:eastAsia="Times New Roman" w:hAnsi="Book Antiqua" w:cs="Times New Roman"/>
                <w:b/>
                <w:sz w:val="20"/>
                <w:szCs w:val="20"/>
                <w:lang w:eastAsia="en-US"/>
              </w:rPr>
              <w:fldChar w:fldCharType="begin">
                <w:ffData>
                  <w:name w:val="Text15"/>
                  <w:enabled/>
                  <w:calcOnExit w:val="0"/>
                  <w:textInput/>
                </w:ffData>
              </w:fldChar>
            </w:r>
            <w:r w:rsidRPr="00C57912">
              <w:rPr>
                <w:rFonts w:ascii="Book Antiqua" w:eastAsia="Times New Roman" w:hAnsi="Book Antiqua" w:cs="Times New Roman"/>
                <w:b/>
                <w:sz w:val="20"/>
                <w:szCs w:val="20"/>
                <w:lang w:eastAsia="en-US"/>
              </w:rPr>
              <w:instrText xml:space="preserve"> FORMTEXT </w:instrText>
            </w:r>
            <w:r w:rsidRPr="00C57912">
              <w:rPr>
                <w:rFonts w:ascii="Book Antiqua" w:eastAsia="Times New Roman" w:hAnsi="Book Antiqua" w:cs="Times New Roman"/>
                <w:b/>
                <w:sz w:val="20"/>
                <w:szCs w:val="20"/>
                <w:lang w:eastAsia="en-US"/>
              </w:rPr>
            </w:r>
            <w:r w:rsidRPr="00C57912">
              <w:rPr>
                <w:rFonts w:ascii="Book Antiqua" w:eastAsia="Times New Roman" w:hAnsi="Book Antiqua" w:cs="Times New Roman"/>
                <w:b/>
                <w:sz w:val="20"/>
                <w:szCs w:val="20"/>
                <w:lang w:eastAsia="en-US"/>
              </w:rPr>
              <w:fldChar w:fldCharType="separate"/>
            </w:r>
            <w:r w:rsidR="009B6299">
              <w:rPr>
                <w:rFonts w:ascii="Book Antiqua" w:eastAsia="Times New Roman" w:hAnsi="Book Antiqua" w:cs="Times New Roman"/>
                <w:b/>
                <w:sz w:val="20"/>
                <w:szCs w:val="20"/>
                <w:lang w:eastAsia="en-US"/>
              </w:rPr>
              <w:t> </w:t>
            </w:r>
            <w:r w:rsidR="009B6299">
              <w:rPr>
                <w:rFonts w:ascii="Book Antiqua" w:eastAsia="Times New Roman" w:hAnsi="Book Antiqua" w:cs="Times New Roman"/>
                <w:b/>
                <w:sz w:val="20"/>
                <w:szCs w:val="20"/>
                <w:lang w:eastAsia="en-US"/>
              </w:rPr>
              <w:t> </w:t>
            </w:r>
            <w:r w:rsidR="009B6299">
              <w:rPr>
                <w:rFonts w:ascii="Book Antiqua" w:eastAsia="Times New Roman" w:hAnsi="Book Antiqua" w:cs="Times New Roman"/>
                <w:b/>
                <w:sz w:val="20"/>
                <w:szCs w:val="20"/>
                <w:lang w:eastAsia="en-US"/>
              </w:rPr>
              <w:t> </w:t>
            </w:r>
            <w:r w:rsidR="009B6299">
              <w:rPr>
                <w:rFonts w:ascii="Book Antiqua" w:eastAsia="Times New Roman" w:hAnsi="Book Antiqua" w:cs="Times New Roman"/>
                <w:b/>
                <w:sz w:val="20"/>
                <w:szCs w:val="20"/>
                <w:lang w:eastAsia="en-US"/>
              </w:rPr>
              <w:t> </w:t>
            </w:r>
            <w:r w:rsidR="009B6299">
              <w:rPr>
                <w:rFonts w:ascii="Book Antiqua" w:eastAsia="Times New Roman" w:hAnsi="Book Antiqua" w:cs="Times New Roman"/>
                <w:b/>
                <w:sz w:val="20"/>
                <w:szCs w:val="20"/>
                <w:lang w:eastAsia="en-US"/>
              </w:rPr>
              <w:t> </w:t>
            </w:r>
            <w:r w:rsidRPr="00C57912">
              <w:rPr>
                <w:rFonts w:ascii="Book Antiqua" w:eastAsia="Times New Roman" w:hAnsi="Book Antiqua" w:cs="Times New Roman"/>
                <w:b/>
                <w:sz w:val="20"/>
                <w:szCs w:val="20"/>
                <w:lang w:eastAsia="en-US"/>
              </w:rPr>
              <w:fldChar w:fldCharType="end"/>
            </w:r>
          </w:p>
        </w:tc>
        <w:tc>
          <w:tcPr>
            <w:tcW w:w="4649" w:type="dxa"/>
            <w:tcBorders>
              <w:bottom w:val="single" w:sz="4" w:space="0" w:color="auto"/>
            </w:tcBorders>
          </w:tcPr>
          <w:p w14:paraId="26D8F433" w14:textId="6AB1050D" w:rsidR="00314DB6" w:rsidRDefault="00314DB6">
            <w:pPr>
              <w:spacing w:after="0" w:line="240" w:lineRule="auto"/>
              <w:rPr>
                <w:rFonts w:ascii="Book Antiqua" w:eastAsia="Times New Roman" w:hAnsi="Book Antiqua" w:cs="Times New Roman"/>
                <w:b/>
                <w:sz w:val="20"/>
                <w:szCs w:val="20"/>
                <w:lang w:eastAsia="en-US"/>
              </w:rPr>
            </w:pPr>
            <w:r>
              <w:rPr>
                <w:rFonts w:ascii="Book Antiqua" w:eastAsia="Times New Roman" w:hAnsi="Book Antiqua" w:cs="Times New Roman"/>
                <w:b/>
                <w:sz w:val="20"/>
                <w:szCs w:val="20"/>
                <w:lang w:eastAsia="en-US"/>
              </w:rPr>
              <w:t xml:space="preserve">Position at school: </w:t>
            </w:r>
            <w:r w:rsidRPr="00C57912">
              <w:rPr>
                <w:rFonts w:ascii="Book Antiqua" w:eastAsia="Times New Roman" w:hAnsi="Book Antiqua" w:cs="Times New Roman"/>
                <w:b/>
                <w:sz w:val="20"/>
                <w:szCs w:val="20"/>
                <w:lang w:eastAsia="en-US"/>
              </w:rPr>
              <w:fldChar w:fldCharType="begin">
                <w:ffData>
                  <w:name w:val="Text15"/>
                  <w:enabled/>
                  <w:calcOnExit w:val="0"/>
                  <w:textInput/>
                </w:ffData>
              </w:fldChar>
            </w:r>
            <w:r w:rsidRPr="00C57912">
              <w:rPr>
                <w:rFonts w:ascii="Book Antiqua" w:eastAsia="Times New Roman" w:hAnsi="Book Antiqua" w:cs="Times New Roman"/>
                <w:b/>
                <w:sz w:val="20"/>
                <w:szCs w:val="20"/>
                <w:lang w:eastAsia="en-US"/>
              </w:rPr>
              <w:instrText xml:space="preserve"> FORMTEXT </w:instrText>
            </w:r>
            <w:r w:rsidRPr="00C57912">
              <w:rPr>
                <w:rFonts w:ascii="Book Antiqua" w:eastAsia="Times New Roman" w:hAnsi="Book Antiqua" w:cs="Times New Roman"/>
                <w:b/>
                <w:sz w:val="20"/>
                <w:szCs w:val="20"/>
                <w:lang w:eastAsia="en-US"/>
              </w:rPr>
            </w:r>
            <w:r w:rsidRPr="00C57912">
              <w:rPr>
                <w:rFonts w:ascii="Book Antiqua" w:eastAsia="Times New Roman" w:hAnsi="Book Antiqua" w:cs="Times New Roman"/>
                <w:b/>
                <w:sz w:val="20"/>
                <w:szCs w:val="20"/>
                <w:lang w:eastAsia="en-US"/>
              </w:rPr>
              <w:fldChar w:fldCharType="separate"/>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noProof/>
                <w:sz w:val="20"/>
                <w:szCs w:val="20"/>
                <w:lang w:eastAsia="en-US"/>
              </w:rPr>
              <w:t> </w:t>
            </w:r>
            <w:r w:rsidRPr="00C57912">
              <w:rPr>
                <w:rFonts w:ascii="Book Antiqua" w:eastAsia="Times New Roman" w:hAnsi="Book Antiqua" w:cs="Times New Roman"/>
                <w:b/>
                <w:sz w:val="20"/>
                <w:szCs w:val="20"/>
                <w:lang w:eastAsia="en-US"/>
              </w:rPr>
              <w:fldChar w:fldCharType="end"/>
            </w:r>
          </w:p>
        </w:tc>
      </w:tr>
      <w:tr w:rsidR="0045600A" w:rsidRPr="00806743" w14:paraId="7E1AF88D" w14:textId="77777777" w:rsidTr="00C57912">
        <w:trPr>
          <w:trHeight w:val="482"/>
        </w:trPr>
        <w:tc>
          <w:tcPr>
            <w:tcW w:w="9606" w:type="dxa"/>
            <w:gridSpan w:val="3"/>
            <w:tcBorders>
              <w:top w:val="single" w:sz="4" w:space="0" w:color="auto"/>
              <w:left w:val="nil"/>
              <w:bottom w:val="single" w:sz="4" w:space="0" w:color="auto"/>
              <w:right w:val="nil"/>
            </w:tcBorders>
            <w:vAlign w:val="center"/>
          </w:tcPr>
          <w:p w14:paraId="06622465" w14:textId="01EBE323" w:rsidR="0045600A" w:rsidRPr="00C57912" w:rsidRDefault="00880DDD">
            <w:pPr>
              <w:spacing w:after="0" w:line="240" w:lineRule="auto"/>
              <w:rPr>
                <w:rFonts w:ascii="Book Antiqua" w:eastAsia="Times New Roman" w:hAnsi="Book Antiqua" w:cs="Times New Roman"/>
                <w:b/>
                <w:sz w:val="20"/>
                <w:szCs w:val="20"/>
                <w:lang w:eastAsia="en-US"/>
              </w:rPr>
            </w:pPr>
            <w:r>
              <w:rPr>
                <w:rFonts w:ascii="Book Antiqua" w:eastAsia="Times New Roman" w:hAnsi="Book Antiqua" w:cs="Times New Roman"/>
                <w:b/>
                <w:smallCaps/>
                <w:u w:val="single"/>
                <w:lang w:eastAsia="en-US"/>
              </w:rPr>
              <w:t>BACS</w:t>
            </w:r>
            <w:r w:rsidR="0045600A" w:rsidRPr="00C57912">
              <w:rPr>
                <w:rFonts w:ascii="Book Antiqua" w:eastAsia="Times New Roman" w:hAnsi="Book Antiqua" w:cs="Times New Roman"/>
                <w:b/>
                <w:smallCaps/>
                <w:u w:val="single"/>
                <w:lang w:eastAsia="en-US"/>
              </w:rPr>
              <w:t xml:space="preserve"> </w:t>
            </w:r>
            <w:r w:rsidR="0045600A" w:rsidRPr="00E5651F">
              <w:rPr>
                <w:rFonts w:ascii="Book Antiqua" w:eastAsia="Times New Roman" w:hAnsi="Book Antiqua" w:cs="Times New Roman"/>
                <w:bCs/>
                <w:smallCaps/>
                <w:u w:val="single"/>
                <w:lang w:eastAsia="en-US"/>
              </w:rPr>
              <w:t>I</w:t>
            </w:r>
            <w:r w:rsidR="0045600A" w:rsidRPr="00E5651F">
              <w:rPr>
                <w:rFonts w:ascii="Book Antiqua" w:eastAsia="Times New Roman" w:hAnsi="Book Antiqua" w:cs="Times New Roman"/>
                <w:b/>
                <w:smallCaps/>
                <w:u w:val="single"/>
                <w:lang w:eastAsia="en-US"/>
              </w:rPr>
              <w:t>nformation</w:t>
            </w:r>
            <w:r w:rsidR="00C41F5B" w:rsidRPr="00DA756A">
              <w:rPr>
                <w:rFonts w:ascii="Book Antiqua" w:eastAsia="Times New Roman" w:hAnsi="Book Antiqua" w:cs="Times New Roman"/>
                <w:b/>
                <w:smallCaps/>
                <w:lang w:eastAsia="en-US"/>
              </w:rPr>
              <w:t xml:space="preserve"> </w:t>
            </w:r>
            <w:r w:rsidR="00AE11FA" w:rsidRPr="00DA756A">
              <w:rPr>
                <w:rFonts w:ascii="Book Antiqua" w:eastAsia="Times New Roman" w:hAnsi="Book Antiqua" w:cs="Times New Roman"/>
                <w:b/>
                <w:smallCaps/>
                <w:lang w:eastAsia="en-US"/>
              </w:rPr>
              <w:t xml:space="preserve"> </w:t>
            </w:r>
            <w:r w:rsidR="00C41F5B" w:rsidRPr="00DA756A">
              <w:rPr>
                <w:rFonts w:ascii="Book Antiqua" w:eastAsia="Times New Roman" w:hAnsi="Book Antiqua" w:cs="Times New Roman"/>
                <w:b/>
                <w:smallCaps/>
                <w:lang w:eastAsia="en-US"/>
              </w:rPr>
              <w:t xml:space="preserve"> </w:t>
            </w:r>
            <w:r w:rsidR="00E4786E" w:rsidRPr="00DA756A">
              <w:rPr>
                <mc:AlternateContent>
                  <mc:Choice Requires="w16se">
                    <w:rFonts w:ascii="Book Antiqua" w:eastAsia="Times New Roman" w:hAnsi="Book Antiqua" w:cs="Times New Roman"/>
                  </mc:Choice>
                  <mc:Fallback>
                    <w:rFonts w:ascii="Segoe UI Emoji" w:eastAsia="Segoe UI Emoji" w:hAnsi="Segoe UI Emoji" w:cs="Segoe UI Emoji"/>
                  </mc:Fallback>
                </mc:AlternateContent>
                <w:b/>
                <w:lang w:eastAsia="en-US"/>
              </w:rPr>
              <mc:AlternateContent>
                <mc:Choice Requires="w16se">
                  <w16se:symEx w16se:font="Segoe UI Emoji" w16se:char="26A0"/>
                </mc:Choice>
                <mc:Fallback>
                  <w:t>⚠</w:t>
                </mc:Fallback>
              </mc:AlternateContent>
            </w:r>
            <w:r w:rsidR="00C41F5B" w:rsidRPr="00DA756A">
              <w:rPr>
                <w:rFonts w:ascii="Book Antiqua" w:eastAsia="Times New Roman" w:hAnsi="Book Antiqua" w:cs="Times New Roman"/>
                <w:b/>
                <w:lang w:eastAsia="en-US"/>
              </w:rPr>
              <w:t xml:space="preserve">Please </w:t>
            </w:r>
            <w:r w:rsidR="005A0E8C" w:rsidRPr="00DA756A">
              <w:rPr>
                <w:rFonts w:ascii="Book Antiqua" w:eastAsia="Times New Roman" w:hAnsi="Book Antiqua" w:cs="Times New Roman"/>
                <w:b/>
                <w:lang w:eastAsia="en-US"/>
              </w:rPr>
              <w:t>check details with your school’s office before submission</w:t>
            </w:r>
            <w:r w:rsidR="00DA756A" w:rsidRPr="00DA756A">
              <w:rPr>
                <mc:AlternateContent>
                  <mc:Choice Requires="w16se">
                    <w:rFonts w:ascii="Book Antiqua" w:eastAsia="Times New Roman" w:hAnsi="Book Antiqua" w:cs="Times New Roman"/>
                  </mc:Choice>
                  <mc:Fallback>
                    <w:rFonts w:ascii="Segoe UI Emoji" w:eastAsia="Segoe UI Emoji" w:hAnsi="Segoe UI Emoji" w:cs="Segoe UI Emoji"/>
                  </mc:Fallback>
                </mc:AlternateContent>
                <w:b/>
                <w:lang w:eastAsia="en-US"/>
              </w:rPr>
              <mc:AlternateContent>
                <mc:Choice Requires="w16se">
                  <w16se:symEx w16se:font="Segoe UI Emoji" w16se:char="26A0"/>
                </mc:Choice>
                <mc:Fallback>
                  <w:t>⚠</w:t>
                </mc:Fallback>
              </mc:AlternateContent>
            </w:r>
          </w:p>
        </w:tc>
      </w:tr>
      <w:tr w:rsidR="00713E04" w:rsidRPr="00806743" w14:paraId="360C6B05" w14:textId="77777777" w:rsidTr="00406216">
        <w:tblPrEx>
          <w:tblLook w:val="0000" w:firstRow="0" w:lastRow="0" w:firstColumn="0" w:lastColumn="0" w:noHBand="0" w:noVBand="0"/>
        </w:tblPrEx>
        <w:trPr>
          <w:trHeight w:val="595"/>
        </w:trPr>
        <w:tc>
          <w:tcPr>
            <w:tcW w:w="4957" w:type="dxa"/>
            <w:gridSpan w:val="2"/>
            <w:tcBorders>
              <w:top w:val="single" w:sz="4" w:space="0" w:color="auto"/>
              <w:left w:val="single" w:sz="4" w:space="0" w:color="auto"/>
              <w:bottom w:val="single" w:sz="4" w:space="0" w:color="auto"/>
              <w:right w:val="single" w:sz="4" w:space="0" w:color="auto"/>
            </w:tcBorders>
          </w:tcPr>
          <w:p w14:paraId="6BBE2C76" w14:textId="414EFEA1" w:rsidR="00713E04" w:rsidRPr="005E737E" w:rsidRDefault="00713E04">
            <w:pPr>
              <w:spacing w:after="0"/>
              <w:rPr>
                <w:rFonts w:ascii="Book Antiqua" w:hAnsi="Book Antiqua"/>
                <w:b/>
                <w:bCs/>
                <w:sz w:val="20"/>
                <w:szCs w:val="20"/>
              </w:rPr>
            </w:pPr>
            <w:r w:rsidRPr="005E737E">
              <w:rPr>
                <w:rFonts w:ascii="Book Antiqua" w:hAnsi="Book Antiqua"/>
                <w:b/>
                <w:bCs/>
                <w:sz w:val="20"/>
                <w:szCs w:val="20"/>
              </w:rPr>
              <w:t xml:space="preserve">Account Name: </w:t>
            </w:r>
          </w:p>
          <w:p w14:paraId="79BC92CA" w14:textId="77777777" w:rsidR="00713E04" w:rsidRPr="005E737E" w:rsidRDefault="00713E04">
            <w:pPr>
              <w:spacing w:after="0"/>
              <w:rPr>
                <w:rFonts w:ascii="Book Antiqua" w:hAnsi="Book Antiqua"/>
                <w:bCs/>
                <w:sz w:val="20"/>
                <w:szCs w:val="20"/>
              </w:rPr>
            </w:pPr>
            <w:r w:rsidRPr="005E737E">
              <w:rPr>
                <w:rFonts w:ascii="Book Antiqua" w:hAnsi="Book Antiqua"/>
                <w:bCs/>
                <w:sz w:val="20"/>
                <w:szCs w:val="20"/>
              </w:rPr>
              <w:fldChar w:fldCharType="begin">
                <w:ffData>
                  <w:name w:val="Text15"/>
                  <w:enabled/>
                  <w:calcOnExit w:val="0"/>
                  <w:textInput/>
                </w:ffData>
              </w:fldChar>
            </w:r>
            <w:r w:rsidRPr="005E737E">
              <w:rPr>
                <w:rFonts w:ascii="Book Antiqua" w:hAnsi="Book Antiqua"/>
                <w:bCs/>
                <w:sz w:val="20"/>
                <w:szCs w:val="20"/>
              </w:rPr>
              <w:instrText xml:space="preserve"> FORMTEXT </w:instrText>
            </w:r>
            <w:r w:rsidRPr="005E737E">
              <w:rPr>
                <w:rFonts w:ascii="Book Antiqua" w:hAnsi="Book Antiqua"/>
                <w:bCs/>
                <w:sz w:val="20"/>
                <w:szCs w:val="20"/>
              </w:rPr>
            </w:r>
            <w:r w:rsidRPr="005E737E">
              <w:rPr>
                <w:rFonts w:ascii="Book Antiqua" w:hAnsi="Book Antiqua"/>
                <w:bCs/>
                <w:sz w:val="20"/>
                <w:szCs w:val="20"/>
              </w:rPr>
              <w:fldChar w:fldCharType="separate"/>
            </w:r>
            <w:r w:rsidRPr="005E737E">
              <w:rPr>
                <w:rFonts w:ascii="Book Antiqua" w:hAnsi="Book Antiqua"/>
                <w:bCs/>
                <w:noProof/>
                <w:sz w:val="20"/>
                <w:szCs w:val="20"/>
              </w:rPr>
              <w:t> </w:t>
            </w:r>
            <w:r w:rsidRPr="005E737E">
              <w:rPr>
                <w:rFonts w:ascii="Book Antiqua" w:hAnsi="Book Antiqua"/>
                <w:bCs/>
                <w:noProof/>
                <w:sz w:val="20"/>
                <w:szCs w:val="20"/>
              </w:rPr>
              <w:t> </w:t>
            </w:r>
            <w:r w:rsidRPr="005E737E">
              <w:rPr>
                <w:rFonts w:ascii="Book Antiqua" w:hAnsi="Book Antiqua"/>
                <w:bCs/>
                <w:noProof/>
                <w:sz w:val="20"/>
                <w:szCs w:val="20"/>
              </w:rPr>
              <w:t> </w:t>
            </w:r>
            <w:r w:rsidRPr="005E737E">
              <w:rPr>
                <w:rFonts w:ascii="Book Antiqua" w:hAnsi="Book Antiqua"/>
                <w:bCs/>
                <w:noProof/>
                <w:sz w:val="20"/>
                <w:szCs w:val="20"/>
              </w:rPr>
              <w:t> </w:t>
            </w:r>
            <w:r w:rsidRPr="005E737E">
              <w:rPr>
                <w:rFonts w:ascii="Book Antiqua" w:hAnsi="Book Antiqua"/>
                <w:bCs/>
                <w:noProof/>
                <w:sz w:val="20"/>
                <w:szCs w:val="20"/>
              </w:rPr>
              <w:t> </w:t>
            </w:r>
            <w:r w:rsidRPr="005E737E">
              <w:rPr>
                <w:rFonts w:ascii="Book Antiqua" w:hAnsi="Book Antiqua"/>
                <w:bCs/>
                <w:sz w:val="20"/>
                <w:szCs w:val="20"/>
              </w:rPr>
              <w:fldChar w:fldCharType="end"/>
            </w:r>
          </w:p>
        </w:tc>
        <w:tc>
          <w:tcPr>
            <w:tcW w:w="4649" w:type="dxa"/>
            <w:vMerge w:val="restart"/>
            <w:tcBorders>
              <w:top w:val="single" w:sz="4" w:space="0" w:color="auto"/>
              <w:left w:val="single" w:sz="4" w:space="0" w:color="auto"/>
              <w:right w:val="single" w:sz="4" w:space="0" w:color="auto"/>
            </w:tcBorders>
          </w:tcPr>
          <w:p w14:paraId="55AAC820" w14:textId="77777777" w:rsidR="007F4377" w:rsidRDefault="00713E04" w:rsidP="00713E04">
            <w:pPr>
              <w:spacing w:after="0"/>
              <w:ind w:left="65"/>
              <w:rPr>
                <w:rFonts w:ascii="Book Antiqua" w:hAnsi="Book Antiqua"/>
                <w:sz w:val="20"/>
                <w:szCs w:val="20"/>
              </w:rPr>
            </w:pPr>
            <w:r w:rsidRPr="005E737E">
              <w:rPr>
                <w:rFonts w:ascii="Book Antiqua" w:hAnsi="Book Antiqua"/>
                <w:b/>
                <w:bCs/>
                <w:sz w:val="20"/>
                <w:szCs w:val="20"/>
              </w:rPr>
              <w:t>Payment Ref</w:t>
            </w:r>
            <w:r>
              <w:rPr>
                <w:rFonts w:ascii="Book Antiqua" w:hAnsi="Book Antiqua"/>
                <w:sz w:val="20"/>
                <w:szCs w:val="20"/>
              </w:rPr>
              <w:t xml:space="preserve"> – used to identify the grant</w:t>
            </w:r>
            <w:r w:rsidR="00727903">
              <w:rPr>
                <w:rFonts w:ascii="Book Antiqua" w:hAnsi="Book Antiqua"/>
                <w:sz w:val="20"/>
                <w:szCs w:val="20"/>
              </w:rPr>
              <w:t>.</w:t>
            </w:r>
            <w:r>
              <w:rPr>
                <w:rFonts w:ascii="Book Antiqua" w:hAnsi="Book Antiqua"/>
                <w:sz w:val="20"/>
                <w:szCs w:val="20"/>
              </w:rPr>
              <w:t xml:space="preserve"> </w:t>
            </w:r>
          </w:p>
          <w:p w14:paraId="7611325C" w14:textId="380D0FB7" w:rsidR="00713E04" w:rsidRDefault="007F4377" w:rsidP="00713E04">
            <w:pPr>
              <w:spacing w:after="0"/>
              <w:ind w:left="65"/>
              <w:rPr>
                <w:rFonts w:ascii="Book Antiqua" w:hAnsi="Book Antiqua"/>
                <w:sz w:val="20"/>
                <w:szCs w:val="20"/>
              </w:rPr>
            </w:pPr>
            <w:r w:rsidRPr="007F4377">
              <w:rPr>
                <w:rFonts w:ascii="Book Antiqua" w:hAnsi="Book Antiqua"/>
                <w:sz w:val="20"/>
                <w:szCs w:val="20"/>
              </w:rPr>
              <w:t>[F</w:t>
            </w:r>
            <w:r w:rsidRPr="007F4377">
              <w:rPr>
                <w:rFonts w:ascii="Book Antiqua" w:eastAsia="Times New Roman" w:hAnsi="Book Antiqua" w:cs="Times New Roman"/>
                <w:sz w:val="20"/>
                <w:szCs w:val="20"/>
                <w:lang w:eastAsia="en-US"/>
              </w:rPr>
              <w:t>or</w:t>
            </w:r>
            <w:r w:rsidR="00727903" w:rsidRPr="00727903">
              <w:rPr>
                <w:rFonts w:ascii="Book Antiqua" w:eastAsia="Times New Roman" w:hAnsi="Book Antiqua" w:cs="Times New Roman"/>
                <w:sz w:val="20"/>
                <w:szCs w:val="20"/>
                <w:lang w:eastAsia="en-US"/>
              </w:rPr>
              <w:t xml:space="preserve"> payments to local authority/academy trust</w:t>
            </w:r>
            <w:r w:rsidR="00727903">
              <w:rPr>
                <w:rFonts w:ascii="Book Antiqua" w:eastAsia="Times New Roman" w:hAnsi="Book Antiqua" w:cs="Times New Roman"/>
                <w:sz w:val="20"/>
                <w:szCs w:val="20"/>
                <w:lang w:eastAsia="en-US"/>
              </w:rPr>
              <w:t xml:space="preserve"> accounts</w:t>
            </w:r>
            <w:r>
              <w:rPr>
                <w:rFonts w:ascii="Book Antiqua" w:eastAsia="Times New Roman" w:hAnsi="Book Antiqua" w:cs="Times New Roman"/>
                <w:b/>
                <w:bCs/>
                <w:sz w:val="20"/>
                <w:szCs w:val="20"/>
                <w:u w:val="single"/>
                <w:lang w:eastAsia="en-US"/>
              </w:rPr>
              <w:t xml:space="preserve"> i</w:t>
            </w:r>
            <w:r w:rsidR="00EE78CC">
              <w:rPr>
                <w:rFonts w:ascii="Book Antiqua" w:eastAsia="Times New Roman" w:hAnsi="Book Antiqua" w:cs="Times New Roman"/>
                <w:b/>
                <w:bCs/>
                <w:sz w:val="20"/>
                <w:szCs w:val="20"/>
                <w:u w:val="single"/>
                <w:lang w:eastAsia="en-US"/>
              </w:rPr>
              <w:t>nclude your school’s name</w:t>
            </w:r>
            <w:r w:rsidR="00CF0451">
              <w:rPr>
                <w:rFonts w:ascii="Book Antiqua" w:eastAsia="Times New Roman" w:hAnsi="Book Antiqua" w:cs="Times New Roman"/>
                <w:b/>
                <w:bCs/>
                <w:sz w:val="20"/>
                <w:szCs w:val="20"/>
                <w:u w:val="single"/>
                <w:lang w:eastAsia="en-US"/>
              </w:rPr>
              <w:t>/</w:t>
            </w:r>
            <w:r w:rsidR="00A01690">
              <w:rPr>
                <w:rFonts w:ascii="Book Antiqua" w:eastAsia="Times New Roman" w:hAnsi="Book Antiqua" w:cs="Times New Roman"/>
                <w:b/>
                <w:bCs/>
                <w:sz w:val="20"/>
                <w:szCs w:val="20"/>
                <w:u w:val="single"/>
                <w:lang w:eastAsia="en-US"/>
              </w:rPr>
              <w:t>identifier</w:t>
            </w:r>
            <w:r w:rsidRPr="00042DC0">
              <w:rPr>
                <w:rFonts w:ascii="Book Antiqua" w:eastAsia="Times New Roman" w:hAnsi="Book Antiqua" w:cs="Times New Roman"/>
                <w:sz w:val="20"/>
                <w:szCs w:val="20"/>
                <w:lang w:eastAsia="en-US"/>
              </w:rPr>
              <w:t>]</w:t>
            </w:r>
          </w:p>
          <w:p w14:paraId="20960361" w14:textId="6970B242" w:rsidR="00713E04" w:rsidRPr="00FC1238" w:rsidRDefault="00713E04" w:rsidP="00713E04">
            <w:pPr>
              <w:spacing w:after="0"/>
              <w:ind w:left="65"/>
              <w:rPr>
                <w:rFonts w:ascii="Book Antiqua" w:eastAsia="Times New Roman" w:hAnsi="Book Antiqua" w:cs="Times New Roman"/>
                <w:sz w:val="18"/>
                <w:szCs w:val="18"/>
                <w:lang w:eastAsia="en-US"/>
              </w:rPr>
            </w:pPr>
            <w:r w:rsidRPr="009505D8">
              <w:rPr>
                <w:rFonts w:ascii="Book Antiqua" w:hAnsi="Book Antiqua"/>
              </w:rPr>
              <w:fldChar w:fldCharType="begin">
                <w:ffData>
                  <w:name w:val="Text15"/>
                  <w:enabled/>
                  <w:calcOnExit w:val="0"/>
                  <w:textInput/>
                </w:ffData>
              </w:fldChar>
            </w:r>
            <w:r w:rsidRPr="009505D8">
              <w:rPr>
                <w:rFonts w:ascii="Book Antiqua" w:hAnsi="Book Antiqua"/>
              </w:rPr>
              <w:instrText xml:space="preserve"> FORMTEXT </w:instrText>
            </w:r>
            <w:r w:rsidRPr="009505D8">
              <w:rPr>
                <w:rFonts w:ascii="Book Antiqua" w:hAnsi="Book Antiqua"/>
              </w:rPr>
            </w:r>
            <w:r w:rsidRPr="009505D8">
              <w:rPr>
                <w:rFonts w:ascii="Book Antiqua" w:hAnsi="Book Antiqua"/>
              </w:rPr>
              <w:fldChar w:fldCharType="separate"/>
            </w:r>
            <w:r w:rsidRPr="009505D8">
              <w:rPr>
                <w:rFonts w:ascii="Book Antiqua" w:hAnsi="Book Antiqua"/>
                <w:noProof/>
              </w:rPr>
              <w:t> </w:t>
            </w:r>
            <w:r w:rsidRPr="009505D8">
              <w:rPr>
                <w:rFonts w:ascii="Book Antiqua" w:hAnsi="Book Antiqua"/>
                <w:noProof/>
              </w:rPr>
              <w:t> </w:t>
            </w:r>
            <w:r w:rsidRPr="009505D8">
              <w:rPr>
                <w:rFonts w:ascii="Book Antiqua" w:hAnsi="Book Antiqua"/>
                <w:noProof/>
              </w:rPr>
              <w:t> </w:t>
            </w:r>
            <w:r w:rsidRPr="009505D8">
              <w:rPr>
                <w:rFonts w:ascii="Book Antiqua" w:hAnsi="Book Antiqua"/>
                <w:noProof/>
              </w:rPr>
              <w:t> </w:t>
            </w:r>
            <w:r w:rsidRPr="009505D8">
              <w:rPr>
                <w:rFonts w:ascii="Book Antiqua" w:hAnsi="Book Antiqua"/>
                <w:noProof/>
              </w:rPr>
              <w:t> </w:t>
            </w:r>
            <w:r w:rsidRPr="009505D8">
              <w:rPr>
                <w:rFonts w:ascii="Book Antiqua" w:hAnsi="Book Antiqua"/>
              </w:rPr>
              <w:fldChar w:fldCharType="end"/>
            </w:r>
          </w:p>
        </w:tc>
      </w:tr>
      <w:tr w:rsidR="00713E04" w:rsidRPr="00806743" w14:paraId="71539780" w14:textId="77777777" w:rsidTr="00406216">
        <w:tblPrEx>
          <w:tblLook w:val="0000" w:firstRow="0" w:lastRow="0" w:firstColumn="0" w:lastColumn="0" w:noHBand="0" w:noVBand="0"/>
        </w:tblPrEx>
        <w:trPr>
          <w:trHeight w:val="595"/>
        </w:trPr>
        <w:tc>
          <w:tcPr>
            <w:tcW w:w="2263" w:type="dxa"/>
            <w:tcBorders>
              <w:top w:val="single" w:sz="4" w:space="0" w:color="auto"/>
              <w:left w:val="single" w:sz="4" w:space="0" w:color="auto"/>
              <w:bottom w:val="single" w:sz="4" w:space="0" w:color="auto"/>
              <w:right w:val="single" w:sz="4" w:space="0" w:color="auto"/>
            </w:tcBorders>
          </w:tcPr>
          <w:p w14:paraId="15725CEF" w14:textId="0E8B4D71" w:rsidR="00713E04" w:rsidRPr="005E737E" w:rsidRDefault="00713E04">
            <w:pPr>
              <w:spacing w:after="0"/>
              <w:rPr>
                <w:rFonts w:ascii="Book Antiqua" w:hAnsi="Book Antiqua"/>
                <w:b/>
                <w:bCs/>
                <w:sz w:val="20"/>
                <w:szCs w:val="20"/>
              </w:rPr>
            </w:pPr>
            <w:r w:rsidRPr="005E737E">
              <w:rPr>
                <w:rFonts w:ascii="Book Antiqua" w:hAnsi="Book Antiqua"/>
                <w:b/>
                <w:bCs/>
                <w:sz w:val="20"/>
                <w:szCs w:val="20"/>
              </w:rPr>
              <w:t xml:space="preserve">Sort Code: </w:t>
            </w:r>
          </w:p>
          <w:p w14:paraId="5F64068D" w14:textId="090E3F34" w:rsidR="00713E04" w:rsidRPr="005E737E" w:rsidRDefault="00713E04">
            <w:pPr>
              <w:spacing w:after="0"/>
              <w:rPr>
                <w:rFonts w:ascii="Book Antiqua" w:hAnsi="Book Antiqua"/>
                <w:sz w:val="20"/>
                <w:szCs w:val="20"/>
              </w:rPr>
            </w:pPr>
            <w:r w:rsidRPr="005E737E">
              <w:rPr>
                <w:rFonts w:ascii="Book Antiqua" w:hAnsi="Book Antiqua"/>
                <w:sz w:val="20"/>
                <w:szCs w:val="20"/>
              </w:rPr>
              <w:fldChar w:fldCharType="begin">
                <w:ffData>
                  <w:name w:val="Text15"/>
                  <w:enabled/>
                  <w:calcOnExit w:val="0"/>
                  <w:textInput/>
                </w:ffData>
              </w:fldChar>
            </w:r>
            <w:r w:rsidRPr="005E737E">
              <w:rPr>
                <w:rFonts w:ascii="Book Antiqua" w:hAnsi="Book Antiqua"/>
                <w:sz w:val="20"/>
                <w:szCs w:val="20"/>
              </w:rPr>
              <w:instrText xml:space="preserve"> FORMTEXT </w:instrText>
            </w:r>
            <w:r w:rsidRPr="005E737E">
              <w:rPr>
                <w:rFonts w:ascii="Book Antiqua" w:hAnsi="Book Antiqua"/>
                <w:sz w:val="20"/>
                <w:szCs w:val="20"/>
              </w:rPr>
            </w:r>
            <w:r w:rsidRPr="005E737E">
              <w:rPr>
                <w:rFonts w:ascii="Book Antiqua" w:hAnsi="Book Antiqua"/>
                <w:sz w:val="20"/>
                <w:szCs w:val="20"/>
              </w:rPr>
              <w:fldChar w:fldCharType="separate"/>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sz w:val="20"/>
                <w:szCs w:val="20"/>
              </w:rPr>
              <w:fldChar w:fldCharType="end"/>
            </w:r>
          </w:p>
        </w:tc>
        <w:tc>
          <w:tcPr>
            <w:tcW w:w="2694" w:type="dxa"/>
            <w:tcBorders>
              <w:top w:val="single" w:sz="4" w:space="0" w:color="auto"/>
              <w:left w:val="single" w:sz="4" w:space="0" w:color="auto"/>
              <w:bottom w:val="single" w:sz="4" w:space="0" w:color="auto"/>
              <w:right w:val="single" w:sz="4" w:space="0" w:color="auto"/>
            </w:tcBorders>
          </w:tcPr>
          <w:p w14:paraId="1B5C453D" w14:textId="1126B18F" w:rsidR="00713E04" w:rsidRPr="005E737E" w:rsidRDefault="00713E04">
            <w:pPr>
              <w:spacing w:after="0"/>
              <w:ind w:left="43"/>
              <w:rPr>
                <w:rFonts w:ascii="Book Antiqua" w:hAnsi="Book Antiqua"/>
                <w:b/>
                <w:bCs/>
                <w:sz w:val="20"/>
                <w:szCs w:val="20"/>
              </w:rPr>
            </w:pPr>
            <w:r w:rsidRPr="005E737E">
              <w:rPr>
                <w:rFonts w:ascii="Book Antiqua" w:hAnsi="Book Antiqua"/>
                <w:b/>
                <w:bCs/>
                <w:sz w:val="20"/>
                <w:szCs w:val="20"/>
              </w:rPr>
              <w:t xml:space="preserve">Account Number: </w:t>
            </w:r>
          </w:p>
          <w:p w14:paraId="3DD8EBDC" w14:textId="77777777" w:rsidR="00713E04" w:rsidRPr="005E737E" w:rsidRDefault="00713E04">
            <w:pPr>
              <w:spacing w:after="0"/>
              <w:ind w:left="43"/>
              <w:rPr>
                <w:rFonts w:ascii="Book Antiqua" w:hAnsi="Book Antiqua"/>
                <w:sz w:val="20"/>
                <w:szCs w:val="20"/>
              </w:rPr>
            </w:pPr>
            <w:r w:rsidRPr="005E737E">
              <w:rPr>
                <w:rFonts w:ascii="Book Antiqua" w:hAnsi="Book Antiqua"/>
                <w:sz w:val="20"/>
                <w:szCs w:val="20"/>
              </w:rPr>
              <w:fldChar w:fldCharType="begin">
                <w:ffData>
                  <w:name w:val="Text15"/>
                  <w:enabled/>
                  <w:calcOnExit w:val="0"/>
                  <w:textInput/>
                </w:ffData>
              </w:fldChar>
            </w:r>
            <w:r w:rsidRPr="005E737E">
              <w:rPr>
                <w:rFonts w:ascii="Book Antiqua" w:hAnsi="Book Antiqua"/>
                <w:sz w:val="20"/>
                <w:szCs w:val="20"/>
              </w:rPr>
              <w:instrText xml:space="preserve"> FORMTEXT </w:instrText>
            </w:r>
            <w:r w:rsidRPr="005E737E">
              <w:rPr>
                <w:rFonts w:ascii="Book Antiqua" w:hAnsi="Book Antiqua"/>
                <w:sz w:val="20"/>
                <w:szCs w:val="20"/>
              </w:rPr>
            </w:r>
            <w:r w:rsidRPr="005E737E">
              <w:rPr>
                <w:rFonts w:ascii="Book Antiqua" w:hAnsi="Book Antiqua"/>
                <w:sz w:val="20"/>
                <w:szCs w:val="20"/>
              </w:rPr>
              <w:fldChar w:fldCharType="separate"/>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noProof/>
                <w:sz w:val="20"/>
                <w:szCs w:val="20"/>
              </w:rPr>
              <w:t> </w:t>
            </w:r>
            <w:r w:rsidRPr="005E737E">
              <w:rPr>
                <w:rFonts w:ascii="Book Antiqua" w:hAnsi="Book Antiqua"/>
                <w:sz w:val="20"/>
                <w:szCs w:val="20"/>
              </w:rPr>
              <w:fldChar w:fldCharType="end"/>
            </w:r>
          </w:p>
        </w:tc>
        <w:tc>
          <w:tcPr>
            <w:tcW w:w="4649" w:type="dxa"/>
            <w:vMerge/>
            <w:tcBorders>
              <w:left w:val="single" w:sz="4" w:space="0" w:color="auto"/>
              <w:right w:val="single" w:sz="4" w:space="0" w:color="auto"/>
            </w:tcBorders>
          </w:tcPr>
          <w:p w14:paraId="4F545527" w14:textId="030C8D0D" w:rsidR="00713E04" w:rsidRPr="00C57912" w:rsidRDefault="00713E04" w:rsidP="00713E04">
            <w:pPr>
              <w:spacing w:after="0"/>
              <w:ind w:left="65"/>
              <w:rPr>
                <w:rFonts w:ascii="Book Antiqua" w:hAnsi="Book Antiqua"/>
                <w:sz w:val="20"/>
                <w:szCs w:val="20"/>
              </w:rPr>
            </w:pPr>
          </w:p>
        </w:tc>
      </w:tr>
      <w:tr w:rsidR="005E737E" w:rsidRPr="00806743" w14:paraId="3E0BBED9" w14:textId="77777777">
        <w:tblPrEx>
          <w:tblLook w:val="0000" w:firstRow="0" w:lastRow="0" w:firstColumn="0" w:lastColumn="0" w:noHBand="0" w:noVBand="0"/>
        </w:tblPrEx>
        <w:trPr>
          <w:trHeight w:val="595"/>
        </w:trPr>
        <w:tc>
          <w:tcPr>
            <w:tcW w:w="9606" w:type="dxa"/>
            <w:gridSpan w:val="3"/>
            <w:tcBorders>
              <w:top w:val="single" w:sz="4" w:space="0" w:color="auto"/>
              <w:left w:val="single" w:sz="4" w:space="0" w:color="auto"/>
              <w:bottom w:val="single" w:sz="4" w:space="0" w:color="auto"/>
              <w:right w:val="single" w:sz="4" w:space="0" w:color="auto"/>
            </w:tcBorders>
          </w:tcPr>
          <w:p w14:paraId="65671133" w14:textId="1FAFFEAA" w:rsidR="005E737E" w:rsidRPr="00C57912" w:rsidRDefault="005E737E" w:rsidP="00713E04">
            <w:pPr>
              <w:spacing w:after="0"/>
              <w:ind w:left="65"/>
              <w:rPr>
                <w:rFonts w:ascii="Book Antiqua" w:hAnsi="Book Antiqua"/>
                <w:sz w:val="20"/>
                <w:szCs w:val="20"/>
              </w:rPr>
            </w:pPr>
            <w:r>
              <w:rPr>
                <w:rFonts w:ascii="Book Antiqua" w:hAnsi="Book Antiqua"/>
                <w:sz w:val="20"/>
                <w:szCs w:val="20"/>
              </w:rPr>
              <w:t xml:space="preserve">Once your </w:t>
            </w:r>
            <w:r w:rsidR="001D213D">
              <w:rPr>
                <w:rFonts w:ascii="Book Antiqua" w:hAnsi="Book Antiqua"/>
                <w:sz w:val="20"/>
                <w:szCs w:val="20"/>
              </w:rPr>
              <w:t>grant</w:t>
            </w:r>
            <w:r>
              <w:rPr>
                <w:rFonts w:ascii="Book Antiqua" w:hAnsi="Book Antiqua"/>
                <w:sz w:val="20"/>
                <w:szCs w:val="20"/>
              </w:rPr>
              <w:t xml:space="preserve"> is approved, the Edina Trust will pay the funds into your school/academy trust/local authority account. </w:t>
            </w:r>
            <w:r w:rsidRPr="009B6299">
              <w:rPr>
                <w:rFonts w:ascii="Book Antiqua" w:hAnsi="Book Antiqua"/>
                <w:b/>
                <w:bCs/>
                <w:color w:val="C00000"/>
                <w:sz w:val="20"/>
                <w:szCs w:val="20"/>
              </w:rPr>
              <w:t xml:space="preserve">It </w:t>
            </w:r>
            <w:r w:rsidR="009B6299" w:rsidRPr="009B6299">
              <w:rPr>
                <w:rFonts w:ascii="Book Antiqua" w:hAnsi="Book Antiqua"/>
                <w:b/>
                <w:bCs/>
                <w:color w:val="C00000"/>
                <w:sz w:val="20"/>
                <w:szCs w:val="20"/>
              </w:rPr>
              <w:t>is then the</w:t>
            </w:r>
            <w:r w:rsidRPr="009B6299">
              <w:rPr>
                <w:rFonts w:ascii="Book Antiqua" w:hAnsi="Book Antiqua"/>
                <w:b/>
                <w:bCs/>
                <w:color w:val="C00000"/>
                <w:sz w:val="20"/>
                <w:szCs w:val="20"/>
              </w:rPr>
              <w:t xml:space="preserve"> school</w:t>
            </w:r>
            <w:r w:rsidR="009B6299" w:rsidRPr="009B6299">
              <w:rPr>
                <w:rFonts w:ascii="Book Antiqua" w:hAnsi="Book Antiqua"/>
                <w:b/>
                <w:bCs/>
                <w:color w:val="C00000"/>
                <w:sz w:val="20"/>
                <w:szCs w:val="20"/>
              </w:rPr>
              <w:t>’s responsibility</w:t>
            </w:r>
            <w:r w:rsidRPr="009B6299">
              <w:rPr>
                <w:rFonts w:ascii="Book Antiqua" w:hAnsi="Book Antiqua"/>
                <w:b/>
                <w:bCs/>
                <w:color w:val="C00000"/>
                <w:sz w:val="20"/>
                <w:szCs w:val="20"/>
              </w:rPr>
              <w:t xml:space="preserve"> to order the items</w:t>
            </w:r>
            <w:r w:rsidR="009B6299" w:rsidRPr="009B6299">
              <w:rPr>
                <w:rFonts w:ascii="Book Antiqua" w:hAnsi="Book Antiqua"/>
                <w:b/>
                <w:bCs/>
                <w:color w:val="C00000"/>
                <w:sz w:val="20"/>
                <w:szCs w:val="20"/>
              </w:rPr>
              <w:t xml:space="preserve"> listed</w:t>
            </w:r>
            <w:r w:rsidRPr="009B6299">
              <w:rPr>
                <w:rFonts w:ascii="Book Antiqua" w:hAnsi="Book Antiqua"/>
                <w:b/>
                <w:bCs/>
                <w:color w:val="C00000"/>
                <w:sz w:val="20"/>
                <w:szCs w:val="20"/>
              </w:rPr>
              <w:t>.</w:t>
            </w:r>
          </w:p>
        </w:tc>
      </w:tr>
    </w:tbl>
    <w:p w14:paraId="2EE7FDA4" w14:textId="5B124950" w:rsidR="00E26E64" w:rsidRDefault="00906726" w:rsidP="00F0269C">
      <w:pPr>
        <w:tabs>
          <w:tab w:val="left" w:pos="2160"/>
        </w:tabs>
        <w:spacing w:after="0" w:line="240" w:lineRule="auto"/>
        <w:rPr>
          <w:rFonts w:ascii="Book Antiqua" w:hAnsi="Book Antiqua"/>
          <w:sz w:val="8"/>
          <w:szCs w:val="8"/>
        </w:rPr>
      </w:pPr>
      <w:r>
        <w:rPr>
          <w:rFonts w:ascii="Book Antiqua" w:hAnsi="Book Antiqua"/>
          <w:b/>
          <w:noProof/>
          <w:color w:val="FF0000"/>
          <w:sz w:val="20"/>
          <w:szCs w:val="20"/>
          <w:lang w:eastAsia="en-GB"/>
        </w:rPr>
        <mc:AlternateContent>
          <mc:Choice Requires="wps">
            <w:drawing>
              <wp:anchor distT="0" distB="0" distL="114300" distR="114300" simplePos="0" relativeHeight="251658243" behindDoc="0" locked="0" layoutInCell="1" allowOverlap="1" wp14:anchorId="3D73B8E7" wp14:editId="6EBBBE8F">
                <wp:simplePos x="0" y="0"/>
                <wp:positionH relativeFrom="margin">
                  <wp:posOffset>-192405</wp:posOffset>
                </wp:positionH>
                <wp:positionV relativeFrom="paragraph">
                  <wp:posOffset>75565</wp:posOffset>
                </wp:positionV>
                <wp:extent cx="6362700" cy="28575"/>
                <wp:effectExtent l="0" t="19050" r="38100" b="47625"/>
                <wp:wrapSquare wrapText="bothSides"/>
                <wp:docPr id="5" name="Straight Connector 5"/>
                <wp:cNvGraphicFramePr/>
                <a:graphic xmlns:a="http://schemas.openxmlformats.org/drawingml/2006/main">
                  <a:graphicData uri="http://schemas.microsoft.com/office/word/2010/wordprocessingShape">
                    <wps:wsp>
                      <wps:cNvCnPr/>
                      <wps:spPr>
                        <a:xfrm flipV="1">
                          <a:off x="0" y="0"/>
                          <a:ext cx="6362700" cy="28575"/>
                        </a:xfrm>
                        <a:prstGeom prst="line">
                          <a:avLst/>
                        </a:prstGeom>
                        <a:noFill/>
                        <a:ln w="47625" cap="flat" cmpd="thickThin" algn="ctr">
                          <a:solidFill>
                            <a:sysClr val="windowText" lastClr="00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F50774C" id="Straight Connector 5" o:spid="_x0000_s1026" style="position:absolute;flip:y;z-index:251658243;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5.15pt,5.95pt" to="485.85pt,8.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" strokecolor="windowText" strokeweight="3.75pt">
                <v:stroke linestyle="thickThin"/>
                <w10:wrap type="square" anchorx="margin"/>
              </v:line>
            </w:pict>
          </mc:Fallback>
        </mc:AlternateContent>
      </w:r>
    </w:p>
    <w:p w14:paraId="6037368B" w14:textId="3EEF07C1" w:rsidR="0045600A" w:rsidRDefault="0045600A" w:rsidP="005E737E">
      <w:pPr>
        <w:tabs>
          <w:tab w:val="left" w:pos="2160"/>
        </w:tabs>
        <w:spacing w:after="0" w:line="240" w:lineRule="auto"/>
        <w:rPr>
          <w:rFonts w:ascii="Book Antiqua" w:eastAsia="Times New Roman" w:hAnsi="Book Antiqua" w:cs="Times New Roman"/>
          <w:b/>
          <w:smallCaps/>
          <w:u w:val="single"/>
          <w:lang w:eastAsia="en-US"/>
        </w:rPr>
      </w:pPr>
      <w:r>
        <w:rPr>
          <w:rFonts w:ascii="Book Antiqua" w:eastAsia="Times New Roman" w:hAnsi="Book Antiqua" w:cs="Times New Roman"/>
          <w:b/>
          <w:smallCaps/>
          <w:u w:val="single"/>
          <w:lang w:eastAsia="en-US"/>
        </w:rPr>
        <w:t>Pre-Grant Questionnaire</w:t>
      </w:r>
    </w:p>
    <w:p w14:paraId="41346F40" w14:textId="458F26CF" w:rsidR="00AB0B1A" w:rsidRPr="006D2212" w:rsidRDefault="00AB0B1A" w:rsidP="00A35F59">
      <w:pPr>
        <w:tabs>
          <w:tab w:val="left" w:pos="2160"/>
        </w:tabs>
        <w:spacing w:before="80" w:after="120" w:line="240" w:lineRule="auto"/>
        <w:rPr>
          <w:rFonts w:ascii="Book Antiqua" w:eastAsia="Times New Roman" w:hAnsi="Book Antiqua" w:cs="Times New Roman"/>
          <w:color w:val="FF0000"/>
          <w:sz w:val="20"/>
          <w:szCs w:val="20"/>
          <w:lang w:eastAsia="en-US"/>
        </w:rPr>
      </w:pPr>
      <w:r w:rsidRPr="006D2212">
        <w:rPr>
          <w:rFonts w:ascii="Book Antiqua" w:eastAsia="Times New Roman" w:hAnsi="Book Antiqua" w:cs="Times New Roman"/>
          <w:sz w:val="20"/>
          <w:szCs w:val="20"/>
          <w:lang w:eastAsia="en-US"/>
        </w:rPr>
        <w:t>The Edina Trust is keen to evaluate the impact of its grant scheme on the teaching and learning of science in your school.</w:t>
      </w:r>
      <w:r w:rsidR="00C57912">
        <w:rPr>
          <w:rFonts w:ascii="Book Antiqua" w:eastAsia="Times New Roman" w:hAnsi="Book Antiqua" w:cs="Times New Roman"/>
          <w:sz w:val="20"/>
          <w:szCs w:val="20"/>
          <w:lang w:eastAsia="en-US"/>
        </w:rPr>
        <w:t xml:space="preserve"> This is a non-competitive grant </w:t>
      </w:r>
      <w:proofErr w:type="gramStart"/>
      <w:r w:rsidR="00C57912">
        <w:rPr>
          <w:rFonts w:ascii="Book Antiqua" w:eastAsia="Times New Roman" w:hAnsi="Book Antiqua" w:cs="Times New Roman"/>
          <w:sz w:val="20"/>
          <w:szCs w:val="20"/>
          <w:lang w:eastAsia="en-US"/>
        </w:rPr>
        <w:t>scheme</w:t>
      </w:r>
      <w:proofErr w:type="gramEnd"/>
      <w:r w:rsidR="00C57912">
        <w:rPr>
          <w:rFonts w:ascii="Book Antiqua" w:eastAsia="Times New Roman" w:hAnsi="Book Antiqua" w:cs="Times New Roman"/>
          <w:sz w:val="20"/>
          <w:szCs w:val="20"/>
          <w:lang w:eastAsia="en-US"/>
        </w:rPr>
        <w:t xml:space="preserve"> so your responses do</w:t>
      </w:r>
      <w:r w:rsidR="0049727C">
        <w:rPr>
          <w:rFonts w:ascii="Book Antiqua" w:eastAsia="Times New Roman" w:hAnsi="Book Antiqua" w:cs="Times New Roman"/>
          <w:sz w:val="20"/>
          <w:szCs w:val="20"/>
          <w:lang w:eastAsia="en-US"/>
        </w:rPr>
        <w:t xml:space="preserve"> not affect</w:t>
      </w:r>
      <w:r w:rsidR="00232CBF">
        <w:rPr>
          <w:rFonts w:ascii="Book Antiqua" w:eastAsia="Times New Roman" w:hAnsi="Book Antiqua" w:cs="Times New Roman"/>
          <w:sz w:val="20"/>
          <w:szCs w:val="20"/>
          <w:lang w:eastAsia="en-US"/>
        </w:rPr>
        <w:t xml:space="preserve"> future funding provided by Edina</w:t>
      </w:r>
      <w:r w:rsidR="00C57912">
        <w:rPr>
          <w:rFonts w:ascii="Book Antiqua" w:eastAsia="Times New Roman" w:hAnsi="Book Antiqua" w:cs="Times New Roman"/>
          <w:sz w:val="20"/>
          <w:szCs w:val="20"/>
          <w:lang w:eastAsia="en-US"/>
        </w:rPr>
        <w:t>.</w:t>
      </w:r>
      <w:r w:rsidRPr="006D2212">
        <w:rPr>
          <w:rFonts w:ascii="Book Antiqua" w:eastAsia="Times New Roman" w:hAnsi="Book Antiqua" w:cs="Times New Roman"/>
          <w:sz w:val="20"/>
          <w:szCs w:val="20"/>
          <w:lang w:eastAsia="en-US"/>
        </w:rPr>
        <w:t xml:space="preserve"> Please answer the following: </w:t>
      </w:r>
    </w:p>
    <w:tbl>
      <w:tblPr>
        <w:tblStyle w:val="TableGrid"/>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06"/>
        <w:gridCol w:w="840"/>
        <w:gridCol w:w="840"/>
        <w:gridCol w:w="765"/>
        <w:gridCol w:w="697"/>
        <w:gridCol w:w="821"/>
        <w:gridCol w:w="444"/>
        <w:gridCol w:w="993"/>
      </w:tblGrid>
      <w:tr w:rsidR="00AB0B1A" w:rsidRPr="00806743" w14:paraId="05EFD333" w14:textId="77777777" w:rsidTr="00E358A0">
        <w:tc>
          <w:tcPr>
            <w:tcW w:w="4206" w:type="dxa"/>
            <w:tcBorders>
              <w:bottom w:val="single" w:sz="4" w:space="0" w:color="auto"/>
            </w:tcBorders>
          </w:tcPr>
          <w:p w14:paraId="139CD4A7" w14:textId="6A2F7089" w:rsidR="00AB0B1A" w:rsidRPr="00806743" w:rsidRDefault="00AB0B1A">
            <w:pPr>
              <w:rPr>
                <w:rFonts w:ascii="Book Antiqua" w:hAnsi="Book Antiqua"/>
                <w:sz w:val="20"/>
                <w:szCs w:val="20"/>
              </w:rPr>
            </w:pPr>
          </w:p>
        </w:tc>
        <w:tc>
          <w:tcPr>
            <w:tcW w:w="840" w:type="dxa"/>
            <w:tcBorders>
              <w:bottom w:val="single" w:sz="4" w:space="0" w:color="auto"/>
            </w:tcBorders>
            <w:vAlign w:val="center"/>
          </w:tcPr>
          <w:p w14:paraId="0296BB73"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Strongly Disagree</w:t>
            </w:r>
          </w:p>
        </w:tc>
        <w:tc>
          <w:tcPr>
            <w:tcW w:w="840" w:type="dxa"/>
            <w:tcBorders>
              <w:bottom w:val="single" w:sz="4" w:space="0" w:color="auto"/>
            </w:tcBorders>
            <w:vAlign w:val="center"/>
          </w:tcPr>
          <w:p w14:paraId="6BA1E7C4"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Disagree</w:t>
            </w:r>
          </w:p>
        </w:tc>
        <w:tc>
          <w:tcPr>
            <w:tcW w:w="765" w:type="dxa"/>
            <w:tcBorders>
              <w:bottom w:val="single" w:sz="4" w:space="0" w:color="auto"/>
            </w:tcBorders>
            <w:vAlign w:val="center"/>
          </w:tcPr>
          <w:p w14:paraId="3D4544DD"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Neutral</w:t>
            </w:r>
          </w:p>
        </w:tc>
        <w:tc>
          <w:tcPr>
            <w:tcW w:w="697" w:type="dxa"/>
            <w:tcBorders>
              <w:bottom w:val="single" w:sz="4" w:space="0" w:color="auto"/>
            </w:tcBorders>
            <w:vAlign w:val="center"/>
          </w:tcPr>
          <w:p w14:paraId="256FAA07"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Agree</w:t>
            </w:r>
          </w:p>
        </w:tc>
        <w:tc>
          <w:tcPr>
            <w:tcW w:w="821" w:type="dxa"/>
            <w:tcBorders>
              <w:bottom w:val="single" w:sz="4" w:space="0" w:color="auto"/>
            </w:tcBorders>
            <w:vAlign w:val="center"/>
          </w:tcPr>
          <w:p w14:paraId="47DA9CEB"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Strongly Agree</w:t>
            </w:r>
          </w:p>
        </w:tc>
        <w:tc>
          <w:tcPr>
            <w:tcW w:w="444" w:type="dxa"/>
            <w:tcBorders>
              <w:bottom w:val="single" w:sz="4" w:space="0" w:color="auto"/>
            </w:tcBorders>
            <w:vAlign w:val="center"/>
          </w:tcPr>
          <w:p w14:paraId="28C2BD10" w14:textId="77777777" w:rsidR="00AB0B1A" w:rsidRDefault="00AB0B1A">
            <w:pPr>
              <w:jc w:val="center"/>
              <w:rPr>
                <w:rFonts w:ascii="Book Antiqua" w:eastAsia="Times New Roman" w:hAnsi="Book Antiqua" w:cs="Times New Roman"/>
                <w:sz w:val="16"/>
                <w:szCs w:val="16"/>
              </w:rPr>
            </w:pPr>
          </w:p>
          <w:p w14:paraId="51DBD28C" w14:textId="77777777" w:rsidR="00AB0B1A" w:rsidRPr="00806743" w:rsidRDefault="00AB0B1A">
            <w:pPr>
              <w:jc w:val="center"/>
              <w:rPr>
                <w:rFonts w:ascii="Book Antiqua" w:eastAsia="Times New Roman" w:hAnsi="Book Antiqua" w:cs="Times New Roman"/>
                <w:sz w:val="16"/>
                <w:szCs w:val="16"/>
              </w:rPr>
            </w:pPr>
          </w:p>
        </w:tc>
        <w:tc>
          <w:tcPr>
            <w:tcW w:w="993" w:type="dxa"/>
            <w:tcBorders>
              <w:bottom w:val="single" w:sz="4" w:space="0" w:color="auto"/>
            </w:tcBorders>
            <w:vAlign w:val="center"/>
          </w:tcPr>
          <w:p w14:paraId="7929267D" w14:textId="77777777" w:rsidR="00AB0B1A"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 xml:space="preserve">Not </w:t>
            </w:r>
          </w:p>
          <w:p w14:paraId="3AB67D40" w14:textId="77777777" w:rsidR="00AB0B1A" w:rsidRPr="00806743" w:rsidRDefault="00AB0B1A">
            <w:pPr>
              <w:jc w:val="center"/>
              <w:rPr>
                <w:rFonts w:ascii="Book Antiqua" w:eastAsia="Times New Roman" w:hAnsi="Book Antiqua" w:cs="Times New Roman"/>
                <w:sz w:val="16"/>
                <w:szCs w:val="16"/>
              </w:rPr>
            </w:pPr>
            <w:r w:rsidRPr="00806743">
              <w:rPr>
                <w:rFonts w:ascii="Book Antiqua" w:eastAsia="Times New Roman" w:hAnsi="Book Antiqua" w:cs="Times New Roman"/>
                <w:sz w:val="16"/>
                <w:szCs w:val="16"/>
              </w:rPr>
              <w:t>Applicable</w:t>
            </w:r>
          </w:p>
        </w:tc>
      </w:tr>
      <w:tr w:rsidR="00AB0B1A" w:rsidRPr="00806743" w14:paraId="3099D58A" w14:textId="77777777" w:rsidTr="00E358A0">
        <w:tc>
          <w:tcPr>
            <w:tcW w:w="4206" w:type="dxa"/>
            <w:tcBorders>
              <w:top w:val="single" w:sz="4" w:space="0" w:color="auto"/>
              <w:bottom w:val="single" w:sz="4" w:space="0" w:color="auto"/>
            </w:tcBorders>
          </w:tcPr>
          <w:p w14:paraId="5C8601ED" w14:textId="5BC0ED96" w:rsidR="00AB0B1A" w:rsidRPr="001704AA" w:rsidRDefault="00AB0B1A">
            <w:pPr>
              <w:spacing w:after="80"/>
              <w:ind w:left="142" w:hanging="142"/>
              <w:rPr>
                <w:rFonts w:ascii="Book Antiqua" w:hAnsi="Book Antiqua"/>
                <w:sz w:val="20"/>
                <w:szCs w:val="20"/>
              </w:rPr>
            </w:pPr>
            <w:r w:rsidRPr="001704AA">
              <w:rPr>
                <w:rFonts w:ascii="Book Antiqua" w:hAnsi="Book Antiqua"/>
                <w:sz w:val="20"/>
                <w:szCs w:val="20"/>
              </w:rPr>
              <w:t xml:space="preserve">1. The lack of quality science resources in school </w:t>
            </w:r>
            <w:r w:rsidR="009C70B5">
              <w:rPr>
                <w:rFonts w:ascii="Book Antiqua" w:hAnsi="Book Antiqua"/>
                <w:sz w:val="20"/>
                <w:szCs w:val="20"/>
              </w:rPr>
              <w:t>limits</w:t>
            </w:r>
            <w:r w:rsidRPr="001704AA">
              <w:rPr>
                <w:rFonts w:ascii="Book Antiqua" w:hAnsi="Book Antiqua"/>
                <w:sz w:val="20"/>
                <w:szCs w:val="20"/>
              </w:rPr>
              <w:t xml:space="preserve"> the</w:t>
            </w:r>
            <w:r w:rsidRPr="001704AA">
              <w:rPr>
                <w:rFonts w:ascii="Book Antiqua" w:hAnsi="Book Antiqua"/>
                <w:b/>
                <w:sz w:val="20"/>
                <w:szCs w:val="20"/>
              </w:rPr>
              <w:t xml:space="preserve"> </w:t>
            </w:r>
            <w:r w:rsidRPr="001704AA">
              <w:rPr>
                <w:rFonts w:ascii="Book Antiqua" w:hAnsi="Book Antiqua"/>
                <w:b/>
                <w:sz w:val="20"/>
                <w:szCs w:val="20"/>
                <w:u w:val="single"/>
              </w:rPr>
              <w:t>type</w:t>
            </w:r>
            <w:r w:rsidRPr="001704AA">
              <w:rPr>
                <w:rFonts w:ascii="Book Antiqua" w:hAnsi="Book Antiqua"/>
                <w:sz w:val="20"/>
                <w:szCs w:val="20"/>
              </w:rPr>
              <w:t xml:space="preserve"> of science lessons we can deliver</w:t>
            </w:r>
          </w:p>
        </w:tc>
        <w:tc>
          <w:tcPr>
            <w:tcW w:w="840" w:type="dxa"/>
            <w:tcBorders>
              <w:top w:val="single" w:sz="4" w:space="0" w:color="auto"/>
              <w:bottom w:val="single" w:sz="4" w:space="0" w:color="auto"/>
            </w:tcBorders>
            <w:vAlign w:val="center"/>
          </w:tcPr>
          <w:p w14:paraId="1C04B5FE" w14:textId="38675F61"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0"/>
                  <w:enabled/>
                  <w:calcOnExit w:val="0"/>
                  <w:checkBox>
                    <w:sizeAuto/>
                    <w:default w:val="0"/>
                    <w:checked w:val="0"/>
                  </w:checkBox>
                </w:ffData>
              </w:fldChar>
            </w:r>
            <w:bookmarkStart w:id="4" w:name="Check10"/>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4"/>
          </w:p>
        </w:tc>
        <w:tc>
          <w:tcPr>
            <w:tcW w:w="840" w:type="dxa"/>
            <w:tcBorders>
              <w:top w:val="single" w:sz="4" w:space="0" w:color="auto"/>
              <w:bottom w:val="single" w:sz="4" w:space="0" w:color="auto"/>
            </w:tcBorders>
            <w:vAlign w:val="center"/>
          </w:tcPr>
          <w:p w14:paraId="7BC6A364"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1"/>
                  <w:enabled/>
                  <w:calcOnExit w:val="0"/>
                  <w:checkBox>
                    <w:sizeAuto/>
                    <w:default w:val="0"/>
                  </w:checkBox>
                </w:ffData>
              </w:fldChar>
            </w:r>
            <w:bookmarkStart w:id="5" w:name="Check11"/>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5"/>
          </w:p>
        </w:tc>
        <w:tc>
          <w:tcPr>
            <w:tcW w:w="765" w:type="dxa"/>
            <w:tcBorders>
              <w:top w:val="single" w:sz="4" w:space="0" w:color="auto"/>
              <w:bottom w:val="single" w:sz="4" w:space="0" w:color="auto"/>
            </w:tcBorders>
            <w:vAlign w:val="center"/>
          </w:tcPr>
          <w:p w14:paraId="0E773688"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2"/>
                  <w:enabled/>
                  <w:calcOnExit w:val="0"/>
                  <w:checkBox>
                    <w:sizeAuto/>
                    <w:default w:val="0"/>
                  </w:checkBox>
                </w:ffData>
              </w:fldChar>
            </w:r>
            <w:bookmarkStart w:id="6" w:name="Check12"/>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6"/>
          </w:p>
        </w:tc>
        <w:tc>
          <w:tcPr>
            <w:tcW w:w="697" w:type="dxa"/>
            <w:tcBorders>
              <w:top w:val="single" w:sz="4" w:space="0" w:color="auto"/>
              <w:bottom w:val="single" w:sz="4" w:space="0" w:color="auto"/>
            </w:tcBorders>
            <w:vAlign w:val="center"/>
          </w:tcPr>
          <w:p w14:paraId="0E73B4FC"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3"/>
                  <w:enabled/>
                  <w:calcOnExit w:val="0"/>
                  <w:checkBox>
                    <w:sizeAuto/>
                    <w:default w:val="0"/>
                  </w:checkBox>
                </w:ffData>
              </w:fldChar>
            </w:r>
            <w:bookmarkStart w:id="7" w:name="Check13"/>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7"/>
          </w:p>
        </w:tc>
        <w:tc>
          <w:tcPr>
            <w:tcW w:w="821" w:type="dxa"/>
            <w:tcBorders>
              <w:top w:val="single" w:sz="4" w:space="0" w:color="auto"/>
              <w:bottom w:val="single" w:sz="4" w:space="0" w:color="auto"/>
            </w:tcBorders>
            <w:vAlign w:val="center"/>
          </w:tcPr>
          <w:p w14:paraId="07F2D628"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4"/>
                  <w:enabled/>
                  <w:calcOnExit w:val="0"/>
                  <w:checkBox>
                    <w:sizeAuto/>
                    <w:default w:val="0"/>
                  </w:checkBox>
                </w:ffData>
              </w:fldChar>
            </w:r>
            <w:bookmarkStart w:id="8" w:name="Check14"/>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8"/>
          </w:p>
        </w:tc>
        <w:tc>
          <w:tcPr>
            <w:tcW w:w="444" w:type="dxa"/>
            <w:tcBorders>
              <w:top w:val="single" w:sz="4" w:space="0" w:color="auto"/>
              <w:bottom w:val="single" w:sz="4" w:space="0" w:color="auto"/>
            </w:tcBorders>
            <w:vAlign w:val="center"/>
          </w:tcPr>
          <w:p w14:paraId="0A0E6F43" w14:textId="77777777" w:rsidR="00AB0B1A" w:rsidRPr="00806743" w:rsidRDefault="00AB0B1A">
            <w:pPr>
              <w:jc w:val="center"/>
              <w:rPr>
                <w:rFonts w:ascii="Book Antiqua" w:eastAsia="Times New Roman" w:hAnsi="Book Antiqua" w:cs="Times New Roman"/>
                <w:b/>
                <w:sz w:val="24"/>
                <w:szCs w:val="24"/>
              </w:rPr>
            </w:pPr>
          </w:p>
        </w:tc>
        <w:tc>
          <w:tcPr>
            <w:tcW w:w="993" w:type="dxa"/>
            <w:tcBorders>
              <w:top w:val="single" w:sz="4" w:space="0" w:color="auto"/>
              <w:bottom w:val="single" w:sz="4" w:space="0" w:color="auto"/>
            </w:tcBorders>
            <w:vAlign w:val="center"/>
          </w:tcPr>
          <w:p w14:paraId="66CF0FB1"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5"/>
                  <w:enabled/>
                  <w:calcOnExit w:val="0"/>
                  <w:checkBox>
                    <w:sizeAuto/>
                    <w:default w:val="0"/>
                  </w:checkBox>
                </w:ffData>
              </w:fldChar>
            </w:r>
            <w:bookmarkStart w:id="9" w:name="Check15"/>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bookmarkEnd w:id="9"/>
          </w:p>
        </w:tc>
      </w:tr>
      <w:tr w:rsidR="00AB0B1A" w:rsidRPr="00806743" w14:paraId="2B9D5C78" w14:textId="77777777" w:rsidTr="00E358A0">
        <w:tc>
          <w:tcPr>
            <w:tcW w:w="4206" w:type="dxa"/>
            <w:tcBorders>
              <w:top w:val="single" w:sz="4" w:space="0" w:color="auto"/>
              <w:bottom w:val="single" w:sz="4" w:space="0" w:color="auto"/>
            </w:tcBorders>
          </w:tcPr>
          <w:p w14:paraId="18A1D99D" w14:textId="6DF13F32" w:rsidR="00AB0B1A" w:rsidRPr="001704AA" w:rsidRDefault="00AB0B1A">
            <w:pPr>
              <w:spacing w:after="80"/>
              <w:ind w:left="142" w:hanging="142"/>
              <w:rPr>
                <w:rFonts w:ascii="Book Antiqua" w:hAnsi="Book Antiqua"/>
                <w:sz w:val="20"/>
                <w:szCs w:val="20"/>
              </w:rPr>
            </w:pPr>
            <w:r w:rsidRPr="001704AA">
              <w:rPr>
                <w:rFonts w:ascii="Book Antiqua" w:hAnsi="Book Antiqua"/>
                <w:sz w:val="20"/>
                <w:szCs w:val="20"/>
              </w:rPr>
              <w:t xml:space="preserve">2. The lack of quality science resources in school </w:t>
            </w:r>
            <w:r w:rsidR="009C70B5">
              <w:rPr>
                <w:rFonts w:ascii="Book Antiqua" w:hAnsi="Book Antiqua"/>
                <w:sz w:val="20"/>
                <w:szCs w:val="20"/>
              </w:rPr>
              <w:t>affects</w:t>
            </w:r>
            <w:r w:rsidRPr="001704AA">
              <w:rPr>
                <w:rFonts w:ascii="Book Antiqua" w:hAnsi="Book Antiqua"/>
                <w:sz w:val="20"/>
                <w:szCs w:val="20"/>
              </w:rPr>
              <w:t xml:space="preserve"> the </w:t>
            </w:r>
            <w:r w:rsidRPr="001704AA">
              <w:rPr>
                <w:rFonts w:ascii="Book Antiqua" w:hAnsi="Book Antiqua"/>
                <w:b/>
                <w:sz w:val="20"/>
                <w:szCs w:val="20"/>
                <w:u w:val="single"/>
              </w:rPr>
              <w:t>number</w:t>
            </w:r>
            <w:r w:rsidRPr="001704AA">
              <w:rPr>
                <w:rFonts w:ascii="Book Antiqua" w:hAnsi="Book Antiqua"/>
                <w:sz w:val="20"/>
                <w:szCs w:val="20"/>
              </w:rPr>
              <w:t xml:space="preserve"> of science lessons we can deliver</w:t>
            </w:r>
          </w:p>
        </w:tc>
        <w:tc>
          <w:tcPr>
            <w:tcW w:w="840" w:type="dxa"/>
            <w:tcBorders>
              <w:top w:val="single" w:sz="4" w:space="0" w:color="auto"/>
              <w:bottom w:val="single" w:sz="4" w:space="0" w:color="auto"/>
            </w:tcBorders>
            <w:vAlign w:val="center"/>
          </w:tcPr>
          <w:p w14:paraId="142624A5"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0"/>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40" w:type="dxa"/>
            <w:tcBorders>
              <w:top w:val="single" w:sz="4" w:space="0" w:color="auto"/>
              <w:bottom w:val="single" w:sz="4" w:space="0" w:color="auto"/>
            </w:tcBorders>
            <w:vAlign w:val="center"/>
          </w:tcPr>
          <w:p w14:paraId="165881CB"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1"/>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765" w:type="dxa"/>
            <w:tcBorders>
              <w:top w:val="single" w:sz="4" w:space="0" w:color="auto"/>
              <w:bottom w:val="single" w:sz="4" w:space="0" w:color="auto"/>
            </w:tcBorders>
            <w:vAlign w:val="center"/>
          </w:tcPr>
          <w:p w14:paraId="5C7816E5"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2"/>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697" w:type="dxa"/>
            <w:tcBorders>
              <w:top w:val="single" w:sz="4" w:space="0" w:color="auto"/>
              <w:bottom w:val="single" w:sz="4" w:space="0" w:color="auto"/>
            </w:tcBorders>
            <w:vAlign w:val="center"/>
          </w:tcPr>
          <w:p w14:paraId="06133A58"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3"/>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21" w:type="dxa"/>
            <w:tcBorders>
              <w:top w:val="single" w:sz="4" w:space="0" w:color="auto"/>
              <w:bottom w:val="single" w:sz="4" w:space="0" w:color="auto"/>
            </w:tcBorders>
            <w:vAlign w:val="center"/>
          </w:tcPr>
          <w:p w14:paraId="2AB1EBB5"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4"/>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444" w:type="dxa"/>
            <w:tcBorders>
              <w:top w:val="single" w:sz="4" w:space="0" w:color="auto"/>
              <w:bottom w:val="single" w:sz="4" w:space="0" w:color="auto"/>
            </w:tcBorders>
            <w:vAlign w:val="center"/>
          </w:tcPr>
          <w:p w14:paraId="06AC38E7" w14:textId="77777777" w:rsidR="00AB0B1A" w:rsidRPr="00806743" w:rsidRDefault="00AB0B1A">
            <w:pPr>
              <w:jc w:val="center"/>
              <w:rPr>
                <w:rFonts w:ascii="Book Antiqua" w:eastAsia="Times New Roman" w:hAnsi="Book Antiqua" w:cs="Times New Roman"/>
                <w:b/>
                <w:sz w:val="24"/>
                <w:szCs w:val="24"/>
              </w:rPr>
            </w:pPr>
          </w:p>
        </w:tc>
        <w:tc>
          <w:tcPr>
            <w:tcW w:w="993" w:type="dxa"/>
            <w:tcBorders>
              <w:top w:val="single" w:sz="4" w:space="0" w:color="auto"/>
              <w:bottom w:val="single" w:sz="4" w:space="0" w:color="auto"/>
            </w:tcBorders>
            <w:vAlign w:val="center"/>
          </w:tcPr>
          <w:p w14:paraId="180FA799"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5"/>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r>
      <w:tr w:rsidR="00AB0B1A" w:rsidRPr="00806743" w14:paraId="33052BFD" w14:textId="77777777" w:rsidTr="00E358A0">
        <w:tc>
          <w:tcPr>
            <w:tcW w:w="4206" w:type="dxa"/>
            <w:tcBorders>
              <w:top w:val="single" w:sz="4" w:space="0" w:color="auto"/>
              <w:bottom w:val="single" w:sz="4" w:space="0" w:color="auto"/>
            </w:tcBorders>
          </w:tcPr>
          <w:p w14:paraId="4EF130CC" w14:textId="77777777" w:rsidR="00AB0B1A" w:rsidRPr="001704AA" w:rsidRDefault="00AB0B1A">
            <w:pPr>
              <w:spacing w:after="80"/>
              <w:ind w:left="142" w:hanging="142"/>
              <w:rPr>
                <w:rFonts w:ascii="Book Antiqua" w:hAnsi="Book Antiqua"/>
                <w:sz w:val="20"/>
                <w:szCs w:val="20"/>
              </w:rPr>
            </w:pPr>
            <w:r w:rsidRPr="001704AA">
              <w:rPr>
                <w:rFonts w:ascii="Book Antiqua" w:hAnsi="Book Antiqua"/>
                <w:sz w:val="20"/>
                <w:szCs w:val="20"/>
              </w:rPr>
              <w:t>3. The science resources we have in school restrict the number of pupils that can actively take part in practical science. This means that science is often ‘demonstrated’ by teachers rather than carried out by pupils</w:t>
            </w:r>
          </w:p>
        </w:tc>
        <w:tc>
          <w:tcPr>
            <w:tcW w:w="840" w:type="dxa"/>
            <w:tcBorders>
              <w:top w:val="single" w:sz="4" w:space="0" w:color="auto"/>
              <w:bottom w:val="single" w:sz="4" w:space="0" w:color="auto"/>
            </w:tcBorders>
            <w:vAlign w:val="center"/>
          </w:tcPr>
          <w:p w14:paraId="15E9EDB6"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0"/>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40" w:type="dxa"/>
            <w:tcBorders>
              <w:top w:val="single" w:sz="4" w:space="0" w:color="auto"/>
              <w:bottom w:val="single" w:sz="4" w:space="0" w:color="auto"/>
            </w:tcBorders>
            <w:vAlign w:val="center"/>
          </w:tcPr>
          <w:p w14:paraId="4A510C4C"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1"/>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765" w:type="dxa"/>
            <w:tcBorders>
              <w:top w:val="single" w:sz="4" w:space="0" w:color="auto"/>
              <w:bottom w:val="single" w:sz="4" w:space="0" w:color="auto"/>
            </w:tcBorders>
            <w:vAlign w:val="center"/>
          </w:tcPr>
          <w:p w14:paraId="2251ADC2"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2"/>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697" w:type="dxa"/>
            <w:tcBorders>
              <w:top w:val="single" w:sz="4" w:space="0" w:color="auto"/>
              <w:bottom w:val="single" w:sz="4" w:space="0" w:color="auto"/>
            </w:tcBorders>
            <w:vAlign w:val="center"/>
          </w:tcPr>
          <w:p w14:paraId="32839F67"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3"/>
                  <w:enabled/>
                  <w:calcOnExit w:val="0"/>
                  <w:checkBox>
                    <w:sizeAuto/>
                    <w:default w:val="0"/>
                    <w:checked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21" w:type="dxa"/>
            <w:tcBorders>
              <w:top w:val="single" w:sz="4" w:space="0" w:color="auto"/>
              <w:bottom w:val="single" w:sz="4" w:space="0" w:color="auto"/>
            </w:tcBorders>
            <w:vAlign w:val="center"/>
          </w:tcPr>
          <w:p w14:paraId="7E870788"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4"/>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444" w:type="dxa"/>
            <w:tcBorders>
              <w:top w:val="single" w:sz="4" w:space="0" w:color="auto"/>
              <w:bottom w:val="single" w:sz="4" w:space="0" w:color="auto"/>
            </w:tcBorders>
            <w:vAlign w:val="center"/>
          </w:tcPr>
          <w:p w14:paraId="1D38F9CC" w14:textId="77777777" w:rsidR="00AB0B1A" w:rsidRPr="00806743" w:rsidRDefault="00AB0B1A">
            <w:pPr>
              <w:jc w:val="center"/>
              <w:rPr>
                <w:rFonts w:ascii="Book Antiqua" w:eastAsia="Times New Roman" w:hAnsi="Book Antiqua" w:cs="Times New Roman"/>
                <w:b/>
                <w:sz w:val="24"/>
                <w:szCs w:val="24"/>
              </w:rPr>
            </w:pPr>
          </w:p>
        </w:tc>
        <w:tc>
          <w:tcPr>
            <w:tcW w:w="993" w:type="dxa"/>
            <w:tcBorders>
              <w:top w:val="single" w:sz="4" w:space="0" w:color="auto"/>
              <w:bottom w:val="single" w:sz="4" w:space="0" w:color="auto"/>
            </w:tcBorders>
            <w:vAlign w:val="center"/>
          </w:tcPr>
          <w:p w14:paraId="2DD3D7A9"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5"/>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r>
      <w:tr w:rsidR="00AB0B1A" w:rsidRPr="00806743" w14:paraId="5E8414E3" w14:textId="77777777" w:rsidTr="00E358A0">
        <w:tc>
          <w:tcPr>
            <w:tcW w:w="4206" w:type="dxa"/>
            <w:tcBorders>
              <w:top w:val="single" w:sz="4" w:space="0" w:color="auto"/>
              <w:bottom w:val="single" w:sz="4" w:space="0" w:color="auto"/>
            </w:tcBorders>
          </w:tcPr>
          <w:p w14:paraId="68754839" w14:textId="29678F95" w:rsidR="00AB0B1A" w:rsidRPr="001704AA" w:rsidRDefault="00AB0B1A">
            <w:pPr>
              <w:spacing w:after="80"/>
              <w:ind w:left="142" w:hanging="142"/>
              <w:rPr>
                <w:rFonts w:ascii="Book Antiqua" w:eastAsia="Times New Roman" w:hAnsi="Book Antiqua" w:cs="Times New Roman"/>
                <w:sz w:val="20"/>
                <w:szCs w:val="20"/>
                <w:lang w:eastAsia="en-GB"/>
              </w:rPr>
            </w:pPr>
            <w:r w:rsidRPr="001704AA">
              <w:rPr>
                <w:rFonts w:ascii="Book Antiqua" w:eastAsia="Times New Roman" w:hAnsi="Book Antiqua" w:cs="Times New Roman"/>
                <w:sz w:val="20"/>
                <w:szCs w:val="20"/>
              </w:rPr>
              <w:t>4. T</w:t>
            </w:r>
            <w:r w:rsidRPr="001704AA">
              <w:rPr>
                <w:rFonts w:ascii="Book Antiqua" w:eastAsia="Times New Roman" w:hAnsi="Book Antiqua" w:cs="Times New Roman"/>
                <w:sz w:val="20"/>
                <w:szCs w:val="20"/>
                <w:lang w:eastAsia="en-GB"/>
              </w:rPr>
              <w:t xml:space="preserve">he opportunities </w:t>
            </w:r>
            <w:r w:rsidRPr="001704AA">
              <w:rPr>
                <w:rFonts w:ascii="Book Antiqua" w:eastAsia="Times New Roman" w:hAnsi="Book Antiqua" w:cs="Times New Roman"/>
                <w:sz w:val="20"/>
                <w:szCs w:val="20"/>
              </w:rPr>
              <w:t>and experiences we currently offer</w:t>
            </w:r>
            <w:r w:rsidRPr="001704AA">
              <w:rPr>
                <w:rFonts w:ascii="Book Antiqua" w:eastAsia="Times New Roman" w:hAnsi="Book Antiqua" w:cs="Times New Roman"/>
                <w:sz w:val="20"/>
                <w:szCs w:val="20"/>
                <w:lang w:eastAsia="en-GB"/>
              </w:rPr>
              <w:t xml:space="preserve"> for science visits/science visitors are limited </w:t>
            </w:r>
          </w:p>
        </w:tc>
        <w:tc>
          <w:tcPr>
            <w:tcW w:w="840" w:type="dxa"/>
            <w:tcBorders>
              <w:top w:val="single" w:sz="4" w:space="0" w:color="auto"/>
              <w:bottom w:val="single" w:sz="4" w:space="0" w:color="auto"/>
            </w:tcBorders>
            <w:vAlign w:val="center"/>
          </w:tcPr>
          <w:p w14:paraId="76609F33"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0"/>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40" w:type="dxa"/>
            <w:tcBorders>
              <w:top w:val="single" w:sz="4" w:space="0" w:color="auto"/>
              <w:bottom w:val="single" w:sz="4" w:space="0" w:color="auto"/>
            </w:tcBorders>
            <w:vAlign w:val="center"/>
          </w:tcPr>
          <w:p w14:paraId="73C86854"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1"/>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765" w:type="dxa"/>
            <w:tcBorders>
              <w:top w:val="single" w:sz="4" w:space="0" w:color="auto"/>
              <w:bottom w:val="single" w:sz="4" w:space="0" w:color="auto"/>
            </w:tcBorders>
            <w:vAlign w:val="center"/>
          </w:tcPr>
          <w:p w14:paraId="6A5741A5"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2"/>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697" w:type="dxa"/>
            <w:tcBorders>
              <w:top w:val="single" w:sz="4" w:space="0" w:color="auto"/>
              <w:bottom w:val="single" w:sz="4" w:space="0" w:color="auto"/>
            </w:tcBorders>
            <w:vAlign w:val="center"/>
          </w:tcPr>
          <w:p w14:paraId="307E3CC5"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3"/>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21" w:type="dxa"/>
            <w:tcBorders>
              <w:top w:val="single" w:sz="4" w:space="0" w:color="auto"/>
              <w:bottom w:val="single" w:sz="4" w:space="0" w:color="auto"/>
            </w:tcBorders>
            <w:vAlign w:val="center"/>
          </w:tcPr>
          <w:p w14:paraId="75EE25A2"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4"/>
                  <w:enabled/>
                  <w:calcOnExit w:val="0"/>
                  <w:checkBox>
                    <w:sizeAuto/>
                    <w:default w:val="0"/>
                    <w:checked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444" w:type="dxa"/>
            <w:tcBorders>
              <w:top w:val="single" w:sz="4" w:space="0" w:color="auto"/>
              <w:bottom w:val="single" w:sz="4" w:space="0" w:color="auto"/>
            </w:tcBorders>
            <w:vAlign w:val="center"/>
          </w:tcPr>
          <w:p w14:paraId="4C26B069" w14:textId="77777777" w:rsidR="00AB0B1A" w:rsidRPr="00806743" w:rsidRDefault="00AB0B1A">
            <w:pPr>
              <w:jc w:val="center"/>
              <w:rPr>
                <w:rFonts w:ascii="Book Antiqua" w:eastAsia="Times New Roman" w:hAnsi="Book Antiqua" w:cs="Times New Roman"/>
                <w:b/>
                <w:sz w:val="24"/>
                <w:szCs w:val="24"/>
              </w:rPr>
            </w:pPr>
          </w:p>
        </w:tc>
        <w:tc>
          <w:tcPr>
            <w:tcW w:w="993" w:type="dxa"/>
            <w:tcBorders>
              <w:top w:val="single" w:sz="4" w:space="0" w:color="auto"/>
              <w:bottom w:val="single" w:sz="4" w:space="0" w:color="auto"/>
            </w:tcBorders>
            <w:vAlign w:val="center"/>
          </w:tcPr>
          <w:p w14:paraId="034A9007" w14:textId="77777777" w:rsidR="00AB0B1A" w:rsidRPr="00806743" w:rsidRDefault="00AB0B1A">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5"/>
                  <w:enabled/>
                  <w:calcOnExit w:val="0"/>
                  <w:checkBox>
                    <w:sizeAuto/>
                    <w:default w:val="0"/>
                    <w:checked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r>
      <w:tr w:rsidR="00AB0B1A" w:rsidRPr="00806743" w14:paraId="2DAF696A" w14:textId="77777777" w:rsidTr="00690F9E">
        <w:trPr>
          <w:trHeight w:val="831"/>
        </w:trPr>
        <w:tc>
          <w:tcPr>
            <w:tcW w:w="4206" w:type="dxa"/>
            <w:tcBorders>
              <w:top w:val="single" w:sz="4" w:space="0" w:color="auto"/>
            </w:tcBorders>
          </w:tcPr>
          <w:p w14:paraId="6164CC67" w14:textId="6699D9EE" w:rsidR="00AB0B1A" w:rsidRDefault="00AB0B1A">
            <w:pPr>
              <w:spacing w:after="80"/>
              <w:ind w:left="142" w:hanging="142"/>
              <w:rPr>
                <w:rFonts w:ascii="Book Antiqua" w:eastAsia="Times New Roman" w:hAnsi="Book Antiqua" w:cs="Times New Roman"/>
                <w:sz w:val="20"/>
                <w:szCs w:val="20"/>
              </w:rPr>
            </w:pPr>
            <w:r w:rsidRPr="001704AA">
              <w:rPr>
                <w:rFonts w:ascii="Book Antiqua" w:eastAsia="Times New Roman" w:hAnsi="Book Antiqua" w:cs="Times New Roman"/>
                <w:sz w:val="20"/>
                <w:szCs w:val="20"/>
              </w:rPr>
              <w:t>5. Our current science resources</w:t>
            </w:r>
            <w:r>
              <w:rPr>
                <w:rFonts w:ascii="Book Antiqua" w:eastAsia="Times New Roman" w:hAnsi="Book Antiqua" w:cs="Times New Roman"/>
                <w:sz w:val="20"/>
                <w:szCs w:val="20"/>
              </w:rPr>
              <w:t xml:space="preserve"> do not</w:t>
            </w:r>
            <w:r w:rsidRPr="001704AA">
              <w:rPr>
                <w:rFonts w:ascii="Book Antiqua" w:eastAsia="Times New Roman" w:hAnsi="Book Antiqua" w:cs="Times New Roman"/>
                <w:sz w:val="20"/>
                <w:szCs w:val="20"/>
              </w:rPr>
              <w:t xml:space="preserve"> enthuse and encourage our pupils to have a</w:t>
            </w:r>
            <w:r w:rsidR="000B175D">
              <w:rPr>
                <w:rFonts w:ascii="Book Antiqua" w:eastAsia="Times New Roman" w:hAnsi="Book Antiqua" w:cs="Times New Roman"/>
                <w:sz w:val="20"/>
                <w:szCs w:val="20"/>
              </w:rPr>
              <w:t>n</w:t>
            </w:r>
            <w:r w:rsidRPr="001704AA">
              <w:rPr>
                <w:rFonts w:ascii="Book Antiqua" w:eastAsia="Times New Roman" w:hAnsi="Book Antiqua" w:cs="Times New Roman"/>
                <w:sz w:val="20"/>
                <w:szCs w:val="20"/>
              </w:rPr>
              <w:t xml:space="preserve"> interest in science</w:t>
            </w:r>
          </w:p>
          <w:p w14:paraId="0C223917" w14:textId="33A39FEF" w:rsidR="0049397F" w:rsidRPr="00713E04" w:rsidRDefault="0049397F" w:rsidP="00690F9E">
            <w:pPr>
              <w:rPr>
                <w:rFonts w:ascii="Book Antiqua" w:eastAsia="Times New Roman" w:hAnsi="Book Antiqua" w:cs="Times New Roman"/>
                <w:sz w:val="20"/>
                <w:szCs w:val="20"/>
              </w:rPr>
            </w:pPr>
          </w:p>
        </w:tc>
        <w:tc>
          <w:tcPr>
            <w:tcW w:w="840" w:type="dxa"/>
            <w:tcBorders>
              <w:top w:val="single" w:sz="4" w:space="0" w:color="auto"/>
            </w:tcBorders>
            <w:vAlign w:val="center"/>
          </w:tcPr>
          <w:p w14:paraId="17F4CBB3" w14:textId="3E9D85B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40" w:type="dxa"/>
            <w:tcBorders>
              <w:top w:val="single" w:sz="4" w:space="0" w:color="auto"/>
            </w:tcBorders>
            <w:vAlign w:val="center"/>
          </w:tcPr>
          <w:p w14:paraId="2537492D" w14:textId="7777777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1"/>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765" w:type="dxa"/>
            <w:tcBorders>
              <w:top w:val="single" w:sz="4" w:space="0" w:color="auto"/>
            </w:tcBorders>
            <w:vAlign w:val="center"/>
          </w:tcPr>
          <w:p w14:paraId="54FF1132" w14:textId="7777777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2"/>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697" w:type="dxa"/>
            <w:tcBorders>
              <w:top w:val="single" w:sz="4" w:space="0" w:color="auto"/>
            </w:tcBorders>
            <w:vAlign w:val="center"/>
          </w:tcPr>
          <w:p w14:paraId="5843A0CD" w14:textId="7777777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3"/>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821" w:type="dxa"/>
            <w:tcBorders>
              <w:top w:val="single" w:sz="4" w:space="0" w:color="auto"/>
            </w:tcBorders>
            <w:vAlign w:val="center"/>
          </w:tcPr>
          <w:p w14:paraId="357CB90E" w14:textId="7777777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4"/>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c>
          <w:tcPr>
            <w:tcW w:w="444" w:type="dxa"/>
            <w:tcBorders>
              <w:top w:val="single" w:sz="4" w:space="0" w:color="auto"/>
            </w:tcBorders>
            <w:vAlign w:val="center"/>
          </w:tcPr>
          <w:p w14:paraId="0CD42D19" w14:textId="77777777" w:rsidR="00AB0B1A" w:rsidRPr="00806743" w:rsidRDefault="00AB0B1A" w:rsidP="00D25A0D">
            <w:pPr>
              <w:jc w:val="center"/>
              <w:rPr>
                <w:rFonts w:ascii="Book Antiqua" w:eastAsia="Times New Roman" w:hAnsi="Book Antiqua" w:cs="Times New Roman"/>
                <w:b/>
                <w:sz w:val="24"/>
                <w:szCs w:val="24"/>
              </w:rPr>
            </w:pPr>
          </w:p>
        </w:tc>
        <w:tc>
          <w:tcPr>
            <w:tcW w:w="993" w:type="dxa"/>
            <w:tcBorders>
              <w:top w:val="single" w:sz="4" w:space="0" w:color="auto"/>
              <w:left w:val="nil"/>
            </w:tcBorders>
            <w:vAlign w:val="center"/>
          </w:tcPr>
          <w:p w14:paraId="42D2D7D9" w14:textId="77777777" w:rsidR="00AB0B1A" w:rsidRPr="00806743" w:rsidRDefault="00AB0B1A" w:rsidP="00D25A0D">
            <w:pPr>
              <w:jc w:val="center"/>
              <w:rPr>
                <w:rFonts w:ascii="Book Antiqua" w:eastAsia="Times New Roman" w:hAnsi="Book Antiqua" w:cs="Times New Roman"/>
                <w:b/>
                <w:sz w:val="24"/>
                <w:szCs w:val="24"/>
              </w:rPr>
            </w:pPr>
            <w:r w:rsidRPr="00806743">
              <w:rPr>
                <w:rFonts w:ascii="Book Antiqua" w:eastAsia="Times New Roman" w:hAnsi="Book Antiqua" w:cs="Times New Roman"/>
                <w:b/>
                <w:sz w:val="24"/>
                <w:szCs w:val="24"/>
              </w:rPr>
              <w:fldChar w:fldCharType="begin">
                <w:ffData>
                  <w:name w:val="Check15"/>
                  <w:enabled/>
                  <w:calcOnExit w:val="0"/>
                  <w:checkBox>
                    <w:sizeAuto/>
                    <w:default w:val="0"/>
                  </w:checkBox>
                </w:ffData>
              </w:fldChar>
            </w:r>
            <w:r w:rsidRPr="00806743">
              <w:rPr>
                <w:rFonts w:ascii="Book Antiqua" w:eastAsia="Times New Roman" w:hAnsi="Book Antiqua" w:cs="Times New Roman"/>
                <w:b/>
                <w:sz w:val="24"/>
                <w:szCs w:val="24"/>
              </w:rPr>
              <w:instrText xml:space="preserve"> FORMCHECKBOX </w:instrText>
            </w:r>
            <w:r w:rsidR="00724BD3">
              <w:rPr>
                <w:rFonts w:ascii="Book Antiqua" w:eastAsia="Times New Roman" w:hAnsi="Book Antiqua" w:cs="Times New Roman"/>
                <w:b/>
                <w:sz w:val="24"/>
                <w:szCs w:val="24"/>
              </w:rPr>
            </w:r>
            <w:r w:rsidR="00724BD3">
              <w:rPr>
                <w:rFonts w:ascii="Book Antiqua" w:eastAsia="Times New Roman" w:hAnsi="Book Antiqua" w:cs="Times New Roman"/>
                <w:b/>
                <w:sz w:val="24"/>
                <w:szCs w:val="24"/>
              </w:rPr>
              <w:fldChar w:fldCharType="separate"/>
            </w:r>
            <w:r w:rsidRPr="00806743">
              <w:rPr>
                <w:rFonts w:ascii="Book Antiqua" w:eastAsia="Times New Roman" w:hAnsi="Book Antiqua" w:cs="Times New Roman"/>
                <w:b/>
                <w:sz w:val="24"/>
                <w:szCs w:val="24"/>
              </w:rPr>
              <w:fldChar w:fldCharType="end"/>
            </w:r>
          </w:p>
        </w:tc>
      </w:tr>
      <w:bookmarkEnd w:id="0"/>
    </w:tbl>
    <w:p w14:paraId="391CE020" w14:textId="43B3CD18" w:rsidR="00574A09" w:rsidRDefault="00574A09" w:rsidP="00713E04">
      <w:pPr>
        <w:spacing w:after="0"/>
        <w:rPr>
          <w:rFonts w:ascii="Book Antiqua" w:eastAsia="Times New Roman" w:hAnsi="Book Antiqua" w:cs="Times New Roman"/>
          <w:b/>
          <w:smallCaps/>
          <w:u w:val="single"/>
          <w:lang w:eastAsia="en-US"/>
        </w:rPr>
      </w:pPr>
    </w:p>
    <w:p w14:paraId="13448DDB" w14:textId="1258E630" w:rsidR="00B32867" w:rsidRPr="00A23847" w:rsidRDefault="002C7213" w:rsidP="00A23847">
      <w:pPr>
        <w:spacing w:after="0"/>
        <w:rPr>
          <w:rFonts w:ascii="Book Antiqua" w:hAnsi="Book Antiqua"/>
          <w:b/>
          <w:color w:val="FF0000"/>
        </w:rPr>
      </w:pPr>
      <w:r>
        <w:rPr>
          <w:rFonts w:ascii="Book Antiqua" w:eastAsia="Times New Roman" w:hAnsi="Book Antiqua" w:cs="Times New Roman"/>
          <w:b/>
          <w:smallCaps/>
          <w:u w:val="single"/>
          <w:lang w:eastAsia="en-US"/>
        </w:rPr>
        <w:lastRenderedPageBreak/>
        <w:t>Equipment List</w:t>
      </w:r>
    </w:p>
    <w:p w14:paraId="0CA80516" w14:textId="707B8125" w:rsidR="00A23847" w:rsidRPr="00C43737" w:rsidRDefault="00A23847" w:rsidP="00A23847">
      <w:pPr>
        <w:tabs>
          <w:tab w:val="left" w:pos="2160"/>
        </w:tabs>
        <w:spacing w:after="0"/>
        <w:ind w:right="71"/>
        <w:rPr>
          <w:rFonts w:ascii="Book Antiqua" w:hAnsi="Book Antiqua"/>
          <w:sz w:val="20"/>
          <w:szCs w:val="20"/>
        </w:rPr>
      </w:pPr>
      <w:r w:rsidRPr="00C43737">
        <w:rPr>
          <w:rFonts w:ascii="Book Antiqua" w:hAnsi="Book Antiqua"/>
          <w:sz w:val="20"/>
          <w:szCs w:val="18"/>
        </w:rPr>
        <w:t xml:space="preserve">If you wish to edit this equipment list to better suit the needs of your school, please copy </w:t>
      </w:r>
      <w:r w:rsidRPr="00C43737">
        <w:rPr>
          <w:rFonts w:ascii="Book Antiqua" w:hAnsi="Book Antiqua"/>
          <w:sz w:val="20"/>
          <w:szCs w:val="20"/>
        </w:rPr>
        <w:t xml:space="preserve">the list into a ‘create your own’ form. You can find </w:t>
      </w:r>
      <w:r w:rsidR="0088568B">
        <w:rPr>
          <w:rFonts w:ascii="Book Antiqua" w:hAnsi="Book Antiqua"/>
          <w:sz w:val="20"/>
          <w:szCs w:val="20"/>
        </w:rPr>
        <w:t>this</w:t>
      </w:r>
      <w:r w:rsidRPr="00C43737">
        <w:rPr>
          <w:rFonts w:ascii="Book Antiqua" w:hAnsi="Book Antiqua"/>
          <w:sz w:val="20"/>
          <w:szCs w:val="20"/>
        </w:rPr>
        <w:t xml:space="preserve"> form at </w:t>
      </w:r>
      <w:hyperlink r:id="rId11" w:history="1">
        <w:r w:rsidRPr="00C43737">
          <w:rPr>
            <w:rStyle w:val="Hyperlink"/>
            <w:rFonts w:ascii="Book Antiqua" w:hAnsi="Book Antiqua"/>
            <w:sz w:val="20"/>
            <w:szCs w:val="20"/>
          </w:rPr>
          <w:t>www.edinatrust.org.uk/science-grant-scheme</w:t>
        </w:r>
      </w:hyperlink>
      <w:r w:rsidRPr="00C43737">
        <w:rPr>
          <w:rFonts w:ascii="Book Antiqua" w:hAnsi="Book Antiqua"/>
          <w:sz w:val="20"/>
          <w:szCs w:val="20"/>
        </w:rPr>
        <w:t xml:space="preserve"> </w:t>
      </w:r>
    </w:p>
    <w:p w14:paraId="24D7C801" w14:textId="77777777" w:rsidR="00A23847" w:rsidRPr="007540A4" w:rsidRDefault="00A23847" w:rsidP="00A23847">
      <w:pPr>
        <w:tabs>
          <w:tab w:val="left" w:pos="2160"/>
        </w:tabs>
        <w:spacing w:after="0"/>
        <w:ind w:right="71"/>
        <w:rPr>
          <w:rFonts w:ascii="Book Antiqua" w:hAnsi="Book Antiqua"/>
          <w:bCs/>
          <w:sz w:val="18"/>
          <w:szCs w:val="18"/>
        </w:rPr>
      </w:pPr>
      <w:bookmarkStart w:id="10" w:name="_Hlk80369130"/>
      <w:r w:rsidRPr="007540A4">
        <w:rPr>
          <w:rFonts w:ascii="Book Antiqua" w:hAnsi="Book Antiqua"/>
          <w:bCs/>
          <w:sz w:val="18"/>
          <w:szCs w:val="18"/>
        </w:rPr>
        <w:t xml:space="preserve">The Edina Trust </w:t>
      </w:r>
      <w:r w:rsidRPr="007540A4">
        <w:rPr>
          <w:rFonts w:ascii="Book Antiqua" w:hAnsi="Book Antiqua"/>
          <w:b/>
          <w:sz w:val="18"/>
          <w:szCs w:val="18"/>
        </w:rPr>
        <w:t>does not cover VAT</w:t>
      </w:r>
      <w:r w:rsidRPr="007540A4">
        <w:rPr>
          <w:rFonts w:ascii="Book Antiqua" w:hAnsi="Book Antiqua"/>
          <w:bCs/>
          <w:sz w:val="18"/>
          <w:szCs w:val="18"/>
        </w:rPr>
        <w:t xml:space="preserve"> as all UK state funded schools can reclaim VAT on educational goods and services. Please speak to your local authority or finance officer about reclaiming VAT.</w:t>
      </w:r>
      <w:bookmarkEnd w:id="10"/>
    </w:p>
    <w:p w14:paraId="64CD284B" w14:textId="77777777" w:rsidR="00A25B5E" w:rsidRDefault="00A25B5E" w:rsidP="00A23847">
      <w:pPr>
        <w:tabs>
          <w:tab w:val="left" w:pos="2160"/>
        </w:tabs>
        <w:spacing w:after="0"/>
        <w:ind w:right="71"/>
        <w:rPr>
          <w:rFonts w:ascii="Book Antiqua" w:hAnsi="Book Antiqua"/>
          <w:bCs/>
          <w:sz w:val="17"/>
          <w:szCs w:val="17"/>
        </w:rPr>
      </w:pPr>
    </w:p>
    <w:p w14:paraId="1C179FCA" w14:textId="77777777" w:rsidR="000866D5" w:rsidRDefault="000866D5" w:rsidP="000866D5">
      <w:pPr>
        <w:pBdr>
          <w:top w:val="single" w:sz="4" w:space="1" w:color="auto"/>
          <w:left w:val="single" w:sz="4" w:space="1" w:color="auto"/>
          <w:bottom w:val="single" w:sz="4" w:space="1" w:color="auto"/>
          <w:right w:val="single" w:sz="4" w:space="1" w:color="auto"/>
        </w:pBdr>
        <w:spacing w:after="0" w:line="240" w:lineRule="auto"/>
        <w:rPr>
          <w:rFonts w:ascii="Book Antiqua" w:hAnsi="Book Antiqua"/>
          <w:shd w:val="clear" w:color="auto" w:fill="FFFFFF"/>
        </w:rPr>
      </w:pPr>
      <w:r w:rsidRPr="00732D99">
        <w:rPr>
          <w:rFonts w:ascii="Book Antiqua" w:hAnsi="Book Antiqua"/>
          <w:shd w:val="clear" w:color="auto" w:fill="FFFFFF"/>
        </w:rPr>
        <w:t>This Edina Trust Primary Bundle offers schools a fun, hands-on approach to coding using LEGO Education’s SPIKE Essential sets. Pupils work collaboratively to build fantastic LEGO creations and then bring them to life through programming. FREE curriculum-aligned units of work and lesson plans are available too – </w:t>
      </w:r>
      <w:hyperlink r:id="rId12" w:history="1">
        <w:r w:rsidRPr="00516214">
          <w:rPr>
            <w:rStyle w:val="Hyperlink"/>
            <w:rFonts w:ascii="Book Antiqua" w:hAnsi="Book Antiqua"/>
            <w:shd w:val="clear" w:color="auto" w:fill="FFFFFF"/>
          </w:rPr>
          <w:t>you can see them here</w:t>
        </w:r>
      </w:hyperlink>
      <w:r w:rsidRPr="00516214">
        <w:rPr>
          <w:rFonts w:ascii="Book Antiqua" w:hAnsi="Book Antiqua"/>
        </w:rPr>
        <w:t>. O</w:t>
      </w:r>
      <w:r w:rsidRPr="00732D99">
        <w:rPr>
          <w:rFonts w:ascii="Book Antiqua" w:hAnsi="Book Antiqua"/>
          <w:shd w:val="clear" w:color="auto" w:fill="FFFFFF"/>
        </w:rPr>
        <w:t>nline training is included to help you get familiar with SPIKE Essential and there is a great set of information posters for your classroom which will support your teaching too.</w:t>
      </w:r>
    </w:p>
    <w:p w14:paraId="5159BC28" w14:textId="77777777" w:rsidR="000866D5" w:rsidRPr="00732D99" w:rsidRDefault="000866D5" w:rsidP="000866D5">
      <w:pPr>
        <w:pBdr>
          <w:top w:val="single" w:sz="4" w:space="1" w:color="auto"/>
          <w:left w:val="single" w:sz="4" w:space="1" w:color="auto"/>
          <w:bottom w:val="single" w:sz="4" w:space="1" w:color="auto"/>
          <w:right w:val="single" w:sz="4" w:space="1" w:color="auto"/>
        </w:pBdr>
        <w:spacing w:after="0" w:line="240" w:lineRule="auto"/>
        <w:rPr>
          <w:rFonts w:ascii="Book Antiqua" w:hAnsi="Book Antiqua"/>
          <w:b/>
          <w:bCs/>
        </w:rPr>
      </w:pPr>
    </w:p>
    <w:p w14:paraId="7A943813" w14:textId="25DF547E" w:rsidR="000866D5" w:rsidRDefault="000866D5" w:rsidP="000866D5">
      <w:pPr>
        <w:pBdr>
          <w:top w:val="single" w:sz="4" w:space="1" w:color="auto"/>
          <w:left w:val="single" w:sz="4" w:space="1" w:color="auto"/>
          <w:bottom w:val="single" w:sz="4" w:space="1" w:color="auto"/>
          <w:right w:val="single" w:sz="4" w:space="1" w:color="auto"/>
        </w:pBdr>
        <w:spacing w:after="0" w:line="240" w:lineRule="auto"/>
        <w:rPr>
          <w:rFonts w:ascii="Book Antiqua" w:hAnsi="Book Antiqua"/>
        </w:rPr>
      </w:pPr>
      <w:r w:rsidRPr="00732D99">
        <w:rPr>
          <w:rFonts w:ascii="Book Antiqua" w:hAnsi="Book Antiqua"/>
        </w:rPr>
        <w:t>For full contents see</w:t>
      </w:r>
      <w:r w:rsidR="00204220">
        <w:rPr>
          <w:rFonts w:ascii="Book Antiqua" w:hAnsi="Book Antiqua"/>
        </w:rPr>
        <w:t>:</w:t>
      </w:r>
      <w:r w:rsidRPr="00A3618A">
        <w:rPr>
          <w:rFonts w:ascii="Book Antiqua" w:hAnsi="Book Antiqua"/>
        </w:rPr>
        <w:t xml:space="preserve"> </w:t>
      </w:r>
      <w:hyperlink r:id="rId13" w:history="1">
        <w:r w:rsidR="00204220" w:rsidRPr="00277A00">
          <w:rPr>
            <w:rStyle w:val="Hyperlink"/>
            <w:rFonts w:ascii="Book Antiqua" w:hAnsi="Book Antiqua"/>
          </w:rPr>
          <w:t>https://raisingrobots.com/product/etp2324</w:t>
        </w:r>
      </w:hyperlink>
      <w:r w:rsidR="00204220">
        <w:rPr>
          <w:rFonts w:ascii="Book Antiqua" w:hAnsi="Book Antiqua"/>
        </w:rPr>
        <w:t xml:space="preserve"> </w:t>
      </w:r>
    </w:p>
    <w:p w14:paraId="2338202C" w14:textId="77777777" w:rsidR="000866D5" w:rsidRDefault="000866D5" w:rsidP="000866D5">
      <w:pPr>
        <w:pBdr>
          <w:top w:val="single" w:sz="4" w:space="1" w:color="auto"/>
          <w:left w:val="single" w:sz="4" w:space="1" w:color="auto"/>
          <w:bottom w:val="single" w:sz="4" w:space="1" w:color="auto"/>
          <w:right w:val="single" w:sz="4" w:space="1" w:color="auto"/>
        </w:pBdr>
        <w:spacing w:after="0" w:line="240" w:lineRule="auto"/>
        <w:rPr>
          <w:rFonts w:ascii="Book Antiqua" w:hAnsi="Book Antiqua"/>
        </w:rPr>
      </w:pPr>
      <w:r>
        <w:rPr>
          <w:rFonts w:ascii="Book Antiqua" w:hAnsi="Book Antiqua"/>
        </w:rPr>
        <w:t xml:space="preserve">(detailed links to individual items below) </w:t>
      </w:r>
    </w:p>
    <w:p w14:paraId="3B3707C9" w14:textId="77777777" w:rsidR="000866D5" w:rsidRPr="00A3618A" w:rsidRDefault="000866D5" w:rsidP="000866D5">
      <w:pPr>
        <w:pBdr>
          <w:top w:val="single" w:sz="4" w:space="1" w:color="auto"/>
          <w:left w:val="single" w:sz="4" w:space="1" w:color="auto"/>
          <w:bottom w:val="single" w:sz="4" w:space="1" w:color="auto"/>
          <w:right w:val="single" w:sz="4" w:space="1" w:color="auto"/>
        </w:pBdr>
        <w:spacing w:after="0" w:line="240" w:lineRule="auto"/>
        <w:rPr>
          <w:rFonts w:ascii="Book Antiqua" w:hAnsi="Book Antiqua"/>
        </w:rPr>
      </w:pPr>
    </w:p>
    <w:p w14:paraId="49326EA7" w14:textId="351FF179" w:rsidR="000866D5" w:rsidRDefault="000866D5" w:rsidP="000866D5">
      <w:pPr>
        <w:pBdr>
          <w:top w:val="single" w:sz="4" w:space="1" w:color="auto"/>
          <w:left w:val="single" w:sz="4" w:space="1" w:color="auto"/>
          <w:bottom w:val="single" w:sz="4" w:space="1" w:color="auto"/>
          <w:right w:val="single" w:sz="4" w:space="1" w:color="auto"/>
        </w:pBdr>
        <w:spacing w:after="120" w:line="240" w:lineRule="auto"/>
        <w:rPr>
          <w:rFonts w:ascii="Book Antiqua" w:hAnsi="Book Antiqua"/>
        </w:rPr>
      </w:pPr>
      <w:r w:rsidRPr="00AE31E1">
        <w:rPr>
          <w:rFonts w:ascii="Book Antiqua" w:hAnsi="Book Antiqua"/>
        </w:rPr>
        <w:t>1.</w:t>
      </w:r>
      <w:r>
        <w:t xml:space="preserve"> </w:t>
      </w:r>
      <w:hyperlink r:id="rId14" w:history="1">
        <w:r>
          <w:rPr>
            <w:rStyle w:val="Hyperlink"/>
            <w:rFonts w:ascii="Book Antiqua" w:hAnsi="Book Antiqua"/>
            <w:bCs/>
          </w:rPr>
          <w:t>LEGO® Education SPIKE™ Essential Set</w:t>
        </w:r>
      </w:hyperlink>
      <w:r w:rsidRPr="0078597E">
        <w:rPr>
          <w:rFonts w:ascii="Book Antiqua" w:hAnsi="Book Antiqua"/>
        </w:rPr>
        <w:t xml:space="preserve"> </w:t>
      </w:r>
      <w:r>
        <w:rPr>
          <w:rFonts w:ascii="Book Antiqua" w:hAnsi="Book Antiqua"/>
        </w:rPr>
        <w:t xml:space="preserve">(3 sets) </w:t>
      </w:r>
      <w:r w:rsidRPr="00A3618A">
        <w:rPr>
          <w:rFonts w:ascii="Book Antiqua" w:hAnsi="Book Antiqua"/>
          <w:b/>
          <w:bCs/>
        </w:rPr>
        <w:t xml:space="preserve">Price: </w:t>
      </w:r>
      <w:r w:rsidRPr="005206D9">
        <w:rPr>
          <w:rFonts w:ascii="Book Antiqua" w:hAnsi="Book Antiqua"/>
        </w:rPr>
        <w:t>RRP £</w:t>
      </w:r>
      <w:r w:rsidR="0030311E">
        <w:rPr>
          <w:rFonts w:ascii="Book Antiqua" w:hAnsi="Book Antiqua"/>
        </w:rPr>
        <w:t>259</w:t>
      </w:r>
      <w:r w:rsidRPr="005206D9">
        <w:rPr>
          <w:rFonts w:ascii="Book Antiqua" w:hAnsi="Book Antiqua"/>
        </w:rPr>
        <w:t>.00 X 3 = £</w:t>
      </w:r>
      <w:r w:rsidR="001210E2">
        <w:rPr>
          <w:rFonts w:ascii="Book Antiqua" w:hAnsi="Book Antiqua"/>
        </w:rPr>
        <w:t>777</w:t>
      </w:r>
      <w:r w:rsidRPr="005206D9">
        <w:rPr>
          <w:rFonts w:ascii="Book Antiqua" w:hAnsi="Book Antiqua"/>
        </w:rPr>
        <w:t>.00 ex VAT</w:t>
      </w:r>
    </w:p>
    <w:p w14:paraId="2ECBE532" w14:textId="77777777" w:rsidR="000866D5" w:rsidRPr="0078597E" w:rsidRDefault="000866D5" w:rsidP="000866D5">
      <w:pPr>
        <w:pBdr>
          <w:top w:val="single" w:sz="4" w:space="1" w:color="auto"/>
          <w:left w:val="single" w:sz="4" w:space="1" w:color="auto"/>
          <w:bottom w:val="single" w:sz="4" w:space="1" w:color="auto"/>
          <w:right w:val="single" w:sz="4" w:space="1" w:color="auto"/>
        </w:pBdr>
        <w:spacing w:after="0" w:line="240" w:lineRule="auto"/>
        <w:rPr>
          <w:rFonts w:ascii="Book Antiqua" w:hAnsi="Book Antiqua"/>
        </w:rPr>
      </w:pPr>
      <w:r w:rsidRPr="0078597E">
        <w:rPr>
          <w:rFonts w:ascii="Book Antiqua" w:hAnsi="Book Antiqua"/>
          <w:i/>
        </w:rPr>
        <w:t>(</w:t>
      </w:r>
      <w:r>
        <w:rPr>
          <w:rFonts w:ascii="Book Antiqua" w:hAnsi="Book Antiqua"/>
          <w:i/>
        </w:rPr>
        <w:t xml:space="preserve">Each set contains 449 elements including 4 minifigures, 2 </w:t>
      </w:r>
      <w:r w:rsidRPr="004F7CBE">
        <w:rPr>
          <w:rFonts w:ascii="Book Antiqua" w:hAnsi="Book Antiqua" w:cs="LiberationSans"/>
          <w:i/>
          <w:iCs/>
          <w:sz w:val="20"/>
          <w:szCs w:val="20"/>
        </w:rPr>
        <w:t>small</w:t>
      </w:r>
      <w:r>
        <w:rPr>
          <w:rFonts w:ascii="Book Antiqua" w:hAnsi="Book Antiqua"/>
          <w:i/>
        </w:rPr>
        <w:t xml:space="preserve"> motors, a colour </w:t>
      </w:r>
      <w:r w:rsidRPr="004F7CBE">
        <w:rPr>
          <w:rFonts w:ascii="Book Antiqua" w:hAnsi="Book Antiqua"/>
          <w:i/>
        </w:rPr>
        <w:t xml:space="preserve">sensor, </w:t>
      </w:r>
      <w:r w:rsidRPr="004F7CBE">
        <w:rPr>
          <w:rFonts w:ascii="Book Antiqua" w:hAnsi="Book Antiqua" w:cs="LiberationSans"/>
          <w:i/>
          <w:iCs/>
        </w:rPr>
        <w:t>3x3 Colo</w:t>
      </w:r>
      <w:r>
        <w:rPr>
          <w:rFonts w:ascii="Book Antiqua" w:hAnsi="Book Antiqua" w:cs="LiberationSans"/>
          <w:i/>
          <w:iCs/>
        </w:rPr>
        <w:t>u</w:t>
      </w:r>
      <w:r w:rsidRPr="004F7CBE">
        <w:rPr>
          <w:rFonts w:ascii="Book Antiqua" w:hAnsi="Book Antiqua" w:cs="LiberationSans"/>
          <w:i/>
          <w:iCs/>
        </w:rPr>
        <w:t xml:space="preserve">r Light Matrix, and </w:t>
      </w:r>
      <w:r>
        <w:rPr>
          <w:rFonts w:ascii="Book Antiqua" w:hAnsi="Book Antiqua" w:cs="LiberationSans"/>
          <w:i/>
          <w:iCs/>
        </w:rPr>
        <w:t>a 2-Port Hub as well as replacement elements</w:t>
      </w:r>
      <w:r w:rsidRPr="000536BE">
        <w:rPr>
          <w:rFonts w:ascii="Book Antiqua" w:hAnsi="Book Antiqua" w:cs="LiberationSans"/>
          <w:i/>
          <w:iCs/>
        </w:rPr>
        <w:t xml:space="preserve"> and</w:t>
      </w:r>
      <w:r>
        <w:rPr>
          <w:rFonts w:ascii="LiberationSans" w:hAnsi="LiberationSans" w:cs="LiberationSans"/>
          <w:i/>
          <w:iCs/>
        </w:rPr>
        <w:t xml:space="preserve"> </w:t>
      </w:r>
      <w:r w:rsidRPr="0078597E">
        <w:rPr>
          <w:rFonts w:ascii="Book Antiqua" w:hAnsi="Book Antiqua"/>
          <w:i/>
        </w:rPr>
        <w:t>sorting trays)</w:t>
      </w:r>
    </w:p>
    <w:p w14:paraId="5F24718D" w14:textId="77777777" w:rsidR="000866D5" w:rsidRPr="001602E5" w:rsidRDefault="000866D5" w:rsidP="000866D5">
      <w:pPr>
        <w:pBdr>
          <w:top w:val="single" w:sz="4" w:space="1" w:color="auto"/>
          <w:left w:val="single" w:sz="4" w:space="1" w:color="auto"/>
          <w:bottom w:val="single" w:sz="4" w:space="1" w:color="auto"/>
          <w:right w:val="single" w:sz="4" w:space="1" w:color="auto"/>
        </w:pBdr>
        <w:spacing w:after="0"/>
        <w:rPr>
          <w:rFonts w:ascii="Book Antiqua" w:hAnsi="Book Antiqua"/>
        </w:rPr>
      </w:pPr>
    </w:p>
    <w:p w14:paraId="2C71A128" w14:textId="117BA8BE" w:rsidR="000866D5" w:rsidRDefault="001012B9" w:rsidP="000866D5">
      <w:pPr>
        <w:pBdr>
          <w:top w:val="single" w:sz="4" w:space="1" w:color="auto"/>
          <w:left w:val="single" w:sz="4" w:space="1" w:color="auto"/>
          <w:bottom w:val="single" w:sz="4" w:space="1" w:color="auto"/>
          <w:right w:val="single" w:sz="4" w:space="1" w:color="auto"/>
        </w:pBdr>
        <w:shd w:val="clear" w:color="auto" w:fill="FFFFFF"/>
        <w:spacing w:after="120" w:line="240" w:lineRule="auto"/>
        <w:outlineLvl w:val="3"/>
        <w:rPr>
          <w:rFonts w:ascii="Book Antiqua" w:eastAsia="Times New Roman" w:hAnsi="Book Antiqua" w:cs="Times New Roman"/>
          <w:b/>
          <w:bCs/>
          <w:color w:val="000000" w:themeColor="text1"/>
          <w:lang w:eastAsia="en-GB"/>
        </w:rPr>
      </w:pPr>
      <w:r>
        <w:rPr>
          <w:rFonts w:ascii="Book Antiqua" w:eastAsia="Times New Roman" w:hAnsi="Book Antiqua" w:cs="Times New Roman"/>
          <w:color w:val="000000" w:themeColor="text1"/>
          <w:lang w:eastAsia="en-GB"/>
        </w:rPr>
        <w:t>2</w:t>
      </w:r>
      <w:r w:rsidR="000866D5" w:rsidRPr="00AE31E1">
        <w:rPr>
          <w:rFonts w:ascii="Book Antiqua" w:eastAsia="Times New Roman" w:hAnsi="Book Antiqua" w:cs="Times New Roman"/>
          <w:color w:val="000000" w:themeColor="text1"/>
          <w:lang w:eastAsia="en-GB"/>
        </w:rPr>
        <w:t xml:space="preserve">. </w:t>
      </w:r>
      <w:r w:rsidR="000866D5" w:rsidRPr="00AE31E1">
        <w:rPr>
          <w:rFonts w:ascii="Book Antiqua" w:eastAsia="Times New Roman" w:hAnsi="Book Antiqua" w:cs="Times New Roman"/>
          <w:b/>
          <w:bCs/>
          <w:color w:val="000000" w:themeColor="text1"/>
          <w:lang w:eastAsia="en-GB"/>
        </w:rPr>
        <w:t>‘An Introduction to SPIKE Essential’</w:t>
      </w:r>
      <w:r w:rsidR="000866D5">
        <w:rPr>
          <w:rFonts w:ascii="Book Antiqua" w:eastAsia="Times New Roman" w:hAnsi="Book Antiqua" w:cs="Times New Roman"/>
          <w:color w:val="000000" w:themeColor="text1"/>
          <w:lang w:eastAsia="en-GB"/>
        </w:rPr>
        <w:t xml:space="preserve"> </w:t>
      </w:r>
      <w:r w:rsidR="000866D5" w:rsidRPr="00AE31E1">
        <w:rPr>
          <w:rFonts w:ascii="Book Antiqua" w:eastAsia="Times New Roman" w:hAnsi="Book Antiqua" w:cs="Times New Roman"/>
          <w:b/>
          <w:bCs/>
          <w:color w:val="000000" w:themeColor="text1"/>
          <w:lang w:eastAsia="en-GB"/>
        </w:rPr>
        <w:t xml:space="preserve">Price: </w:t>
      </w:r>
      <w:r w:rsidR="000866D5" w:rsidRPr="005206D9">
        <w:rPr>
          <w:rFonts w:ascii="Book Antiqua" w:eastAsia="Times New Roman" w:hAnsi="Book Antiqua" w:cs="Times New Roman"/>
          <w:color w:val="000000" w:themeColor="text1"/>
          <w:lang w:eastAsia="en-GB"/>
        </w:rPr>
        <w:t>RRP £99.00 ex VAT</w:t>
      </w:r>
    </w:p>
    <w:p w14:paraId="1E403D19" w14:textId="77777777" w:rsidR="000866D5" w:rsidRDefault="000866D5" w:rsidP="000866D5">
      <w:pPr>
        <w:pBdr>
          <w:top w:val="single" w:sz="4" w:space="1" w:color="auto"/>
          <w:left w:val="single" w:sz="4" w:space="1" w:color="auto"/>
          <w:bottom w:val="single" w:sz="4" w:space="1" w:color="auto"/>
          <w:right w:val="single" w:sz="4" w:space="1" w:color="auto"/>
        </w:pBdr>
        <w:shd w:val="clear" w:color="auto" w:fill="FFFFFF"/>
        <w:spacing w:after="120" w:line="240" w:lineRule="auto"/>
        <w:outlineLvl w:val="3"/>
        <w:rPr>
          <w:rFonts w:ascii="Book Antiqua" w:eastAsia="Times New Roman" w:hAnsi="Book Antiqua" w:cs="Times New Roman"/>
          <w:color w:val="000000" w:themeColor="text1"/>
          <w:lang w:eastAsia="en-GB"/>
        </w:rPr>
      </w:pPr>
      <w:r w:rsidRPr="00AE31E1">
        <w:rPr>
          <w:rFonts w:ascii="Book Antiqua" w:eastAsia="Times New Roman" w:hAnsi="Book Antiqua" w:cs="Times New Roman"/>
          <w:color w:val="000000" w:themeColor="text1"/>
          <w:lang w:eastAsia="en-GB"/>
        </w:rPr>
        <w:t xml:space="preserve">A two-hour hands-on, online training workshop with a LEGO Education Certified Trainer for two members of staff. </w:t>
      </w:r>
      <w:r w:rsidRPr="005E145F">
        <w:rPr>
          <w:rFonts w:ascii="Book Antiqua" w:eastAsia="Times New Roman" w:hAnsi="Book Antiqua" w:cs="Times New Roman"/>
          <w:i/>
          <w:iCs/>
          <w:color w:val="000000" w:themeColor="text1"/>
          <w:lang w:eastAsia="en-GB"/>
        </w:rPr>
        <w:t xml:space="preserve">(Raising Robots will contact you directly to book your online training). </w:t>
      </w:r>
    </w:p>
    <w:p w14:paraId="21749916" w14:textId="77777777" w:rsidR="000866D5" w:rsidRDefault="000866D5" w:rsidP="000866D5">
      <w:pPr>
        <w:pBdr>
          <w:top w:val="single" w:sz="4" w:space="1" w:color="auto"/>
          <w:left w:val="single" w:sz="4" w:space="1" w:color="auto"/>
          <w:bottom w:val="single" w:sz="4" w:space="1" w:color="auto"/>
          <w:right w:val="single" w:sz="4" w:space="1" w:color="auto"/>
        </w:pBdr>
        <w:spacing w:after="0"/>
        <w:rPr>
          <w:rFonts w:ascii="Book Antiqua" w:hAnsi="Book Antiqua"/>
          <w:b/>
          <w:sz w:val="20"/>
          <w:szCs w:val="20"/>
        </w:rPr>
      </w:pPr>
    </w:p>
    <w:p w14:paraId="1121B2E4" w14:textId="6269FFEB" w:rsidR="000866D5" w:rsidRPr="00204220" w:rsidRDefault="000866D5" w:rsidP="00204220">
      <w:pPr>
        <w:pBdr>
          <w:top w:val="single" w:sz="4" w:space="1" w:color="auto"/>
          <w:left w:val="single" w:sz="4" w:space="1" w:color="auto"/>
          <w:bottom w:val="single" w:sz="4" w:space="1" w:color="auto"/>
          <w:right w:val="single" w:sz="4" w:space="1" w:color="auto"/>
        </w:pBdr>
        <w:spacing w:after="0"/>
        <w:jc w:val="center"/>
        <w:rPr>
          <w:rFonts w:ascii="Book Antiqua" w:hAnsi="Book Antiqua"/>
          <w:b/>
          <w:color w:val="FF0000"/>
          <w:sz w:val="20"/>
          <w:szCs w:val="20"/>
        </w:rPr>
      </w:pPr>
      <w:r w:rsidRPr="00204220">
        <w:rPr>
          <w:rFonts w:ascii="Book Antiqua" w:hAnsi="Book Antiqua"/>
          <w:b/>
          <w:color w:val="FF0000"/>
          <w:sz w:val="20"/>
          <w:szCs w:val="20"/>
        </w:rPr>
        <w:t>Once you have received your grant, please proceed via your usual procurement channel or visit:</w:t>
      </w:r>
    </w:p>
    <w:p w14:paraId="35AFAE4F" w14:textId="178BB437" w:rsidR="00204220" w:rsidRPr="00204220" w:rsidRDefault="00724BD3" w:rsidP="00204220">
      <w:pPr>
        <w:pBdr>
          <w:top w:val="single" w:sz="4" w:space="1" w:color="auto"/>
          <w:left w:val="single" w:sz="4" w:space="1" w:color="auto"/>
          <w:bottom w:val="single" w:sz="4" w:space="1" w:color="auto"/>
          <w:right w:val="single" w:sz="4" w:space="1" w:color="auto"/>
        </w:pBdr>
        <w:spacing w:after="0"/>
        <w:jc w:val="center"/>
        <w:rPr>
          <w:rFonts w:ascii="Book Antiqua" w:hAnsi="Book Antiqua"/>
          <w:b/>
          <w:color w:val="FF0000"/>
          <w:sz w:val="20"/>
          <w:szCs w:val="20"/>
        </w:rPr>
      </w:pPr>
      <w:hyperlink r:id="rId15" w:history="1">
        <w:r w:rsidR="00204220" w:rsidRPr="00204220">
          <w:rPr>
            <w:rStyle w:val="Hyperlink"/>
            <w:rFonts w:ascii="Book Antiqua" w:hAnsi="Book Antiqua"/>
            <w:b/>
            <w:sz w:val="20"/>
            <w:szCs w:val="20"/>
          </w:rPr>
          <w:t>https://raisingrobots.com/product/etp2324</w:t>
        </w:r>
      </w:hyperlink>
    </w:p>
    <w:p w14:paraId="1E6763C7" w14:textId="77777777" w:rsidR="00856421" w:rsidRDefault="00856421" w:rsidP="00A23847">
      <w:pPr>
        <w:tabs>
          <w:tab w:val="left" w:pos="2160"/>
        </w:tabs>
        <w:spacing w:after="0"/>
        <w:ind w:right="71"/>
        <w:rPr>
          <w:rFonts w:ascii="Book Antiqua" w:hAnsi="Book Antiqua"/>
        </w:rPr>
      </w:pPr>
    </w:p>
    <w:p w14:paraId="1F71360B" w14:textId="51391A48" w:rsidR="00D176AC" w:rsidRDefault="00D176AC" w:rsidP="00A23847">
      <w:pPr>
        <w:tabs>
          <w:tab w:val="left" w:pos="2160"/>
        </w:tabs>
        <w:spacing w:after="0"/>
        <w:ind w:right="71"/>
        <w:rPr>
          <w:rFonts w:ascii="Book Antiqua" w:hAnsi="Book Antiqua"/>
        </w:rPr>
      </w:pPr>
      <w:r w:rsidRPr="00294ABC">
        <w:rPr>
          <w:rFonts w:ascii="Book Antiqua" w:hAnsi="Book Antiqua"/>
          <w:b/>
          <w:sz w:val="28"/>
          <w:szCs w:val="28"/>
        </w:rPr>
        <w:t xml:space="preserve">Total </w:t>
      </w:r>
      <w:r w:rsidR="001210E2">
        <w:rPr>
          <w:rFonts w:ascii="Book Antiqua" w:hAnsi="Book Antiqua"/>
          <w:b/>
          <w:sz w:val="28"/>
          <w:szCs w:val="28"/>
        </w:rPr>
        <w:t xml:space="preserve">Bundle </w:t>
      </w:r>
      <w:r w:rsidRPr="00294ABC">
        <w:rPr>
          <w:rFonts w:ascii="Book Antiqua" w:hAnsi="Book Antiqua"/>
          <w:b/>
          <w:sz w:val="28"/>
          <w:szCs w:val="28"/>
        </w:rPr>
        <w:t xml:space="preserve">Cost: </w:t>
      </w:r>
      <w:r w:rsidRPr="00294ABC">
        <w:rPr>
          <w:rFonts w:ascii="Book Antiqua" w:hAnsi="Book Antiqua"/>
          <w:sz w:val="28"/>
          <w:szCs w:val="28"/>
        </w:rPr>
        <w:t>£</w:t>
      </w:r>
      <w:r>
        <w:rPr>
          <w:rFonts w:ascii="Book Antiqua" w:hAnsi="Book Antiqua"/>
          <w:sz w:val="28"/>
          <w:szCs w:val="28"/>
        </w:rPr>
        <w:t xml:space="preserve"> </w:t>
      </w:r>
      <w:r w:rsidR="005E5932">
        <w:rPr>
          <w:rFonts w:ascii="Book Antiqua" w:hAnsi="Book Antiqua"/>
          <w:sz w:val="28"/>
          <w:szCs w:val="28"/>
        </w:rPr>
        <w:t>700.00</w:t>
      </w:r>
      <w:r w:rsidR="00A43E9D">
        <w:rPr>
          <w:rFonts w:ascii="Book Antiqua" w:hAnsi="Book Antiqua"/>
          <w:sz w:val="28"/>
          <w:szCs w:val="28"/>
        </w:rPr>
        <w:t xml:space="preserve"> (excl. VAT)</w:t>
      </w:r>
    </w:p>
    <w:p w14:paraId="71E6458A" w14:textId="77777777" w:rsidR="00204220" w:rsidRPr="000866D5" w:rsidRDefault="00204220" w:rsidP="00204220">
      <w:pPr>
        <w:spacing w:after="0"/>
        <w:rPr>
          <w:rFonts w:ascii="Book Antiqua" w:hAnsi="Book Antiqua"/>
          <w:b/>
        </w:rPr>
      </w:pPr>
      <w:r w:rsidRPr="00516214">
        <w:rPr>
          <w:rFonts w:ascii="Book Antiqua" w:hAnsi="Book Antiqua"/>
          <w:bCs/>
          <w:i/>
          <w:iCs/>
          <w:sz w:val="20"/>
          <w:szCs w:val="20"/>
        </w:rPr>
        <w:t>(All prices are listed excluding VAT because all UK schools can reclaim VAT).</w:t>
      </w:r>
    </w:p>
    <w:p w14:paraId="24575490" w14:textId="77777777" w:rsidR="00D176AC" w:rsidRDefault="00D176AC" w:rsidP="00A23847">
      <w:pPr>
        <w:tabs>
          <w:tab w:val="left" w:pos="2160"/>
        </w:tabs>
        <w:spacing w:after="0"/>
        <w:ind w:right="71"/>
        <w:rPr>
          <w:rFonts w:ascii="Book Antiqua" w:hAnsi="Book Antiqua"/>
        </w:rPr>
      </w:pPr>
    </w:p>
    <w:p w14:paraId="2F3FC472" w14:textId="0A03C542" w:rsidR="00062CF4" w:rsidRPr="000B4E9F" w:rsidRDefault="000B4E9F" w:rsidP="000B4E9F">
      <w:pPr>
        <w:pStyle w:val="ListParagraph"/>
        <w:numPr>
          <w:ilvl w:val="0"/>
          <w:numId w:val="4"/>
        </w:numPr>
        <w:tabs>
          <w:tab w:val="left" w:pos="2160"/>
        </w:tabs>
        <w:ind w:right="71"/>
        <w:rPr>
          <w:rStyle w:val="PlaceholderText"/>
          <w:rFonts w:ascii="Book Antiqua" w:hAnsi="Book Antiqua"/>
          <w:b/>
          <w:bCs/>
          <w:color w:val="auto"/>
        </w:rPr>
      </w:pPr>
      <w:r w:rsidRPr="000B4E9F">
        <w:rPr>
          <w:rStyle w:val="PlaceholderText"/>
          <w:rFonts w:ascii="Book Antiqua" w:hAnsi="Book Antiqua"/>
          <w:b/>
          <w:bCs/>
          <w:color w:val="auto"/>
        </w:rPr>
        <w:t>It is up to the school to purchase the items after receiving the grant.</w:t>
      </w:r>
    </w:p>
    <w:p w14:paraId="5A2ADDFB" w14:textId="77777777" w:rsidR="000B4E9F" w:rsidRDefault="000B4E9F" w:rsidP="00D176AC">
      <w:pPr>
        <w:tabs>
          <w:tab w:val="left" w:pos="2160"/>
        </w:tabs>
        <w:spacing w:after="0"/>
        <w:ind w:right="71"/>
        <w:rPr>
          <w:rStyle w:val="PlaceholderText"/>
          <w:rFonts w:ascii="Book Antiqua" w:hAnsi="Book Antiqua"/>
          <w:b/>
          <w:bCs/>
          <w:color w:val="auto"/>
          <w:sz w:val="18"/>
          <w:szCs w:val="18"/>
        </w:rPr>
      </w:pPr>
    </w:p>
    <w:p w14:paraId="58BE0725" w14:textId="416675F9" w:rsidR="00574A09" w:rsidRDefault="00AB0B1A" w:rsidP="00062CF4">
      <w:pPr>
        <w:tabs>
          <w:tab w:val="left" w:pos="2160"/>
        </w:tabs>
        <w:spacing w:after="0"/>
        <w:ind w:right="71"/>
        <w:jc w:val="center"/>
        <w:rPr>
          <w:rFonts w:ascii="Book Antiqua" w:hAnsi="Book Antiqua"/>
          <w:i/>
          <w:sz w:val="20"/>
          <w:szCs w:val="20"/>
        </w:rPr>
      </w:pPr>
      <w:r w:rsidRPr="00A35F59">
        <w:rPr>
          <w:rFonts w:ascii="Book Antiqua" w:hAnsi="Book Antiqua"/>
          <w:b/>
          <w:sz w:val="20"/>
          <w:szCs w:val="20"/>
        </w:rPr>
        <w:t xml:space="preserve">Nursery Grant: </w:t>
      </w:r>
      <w:r w:rsidRPr="00A35F59">
        <w:rPr>
          <w:rFonts w:ascii="Book Antiqua" w:hAnsi="Book Antiqua"/>
          <w:i/>
          <w:sz w:val="20"/>
          <w:szCs w:val="20"/>
        </w:rPr>
        <w:t>If your school ha</w:t>
      </w:r>
      <w:r w:rsidRPr="000C6697">
        <w:rPr>
          <w:rFonts w:ascii="Book Antiqua" w:hAnsi="Book Antiqua"/>
          <w:i/>
          <w:sz w:val="20"/>
          <w:szCs w:val="20"/>
        </w:rPr>
        <w:t xml:space="preserve">s a maintained </w:t>
      </w:r>
      <w:proofErr w:type="gramStart"/>
      <w:r w:rsidRPr="000C6697">
        <w:rPr>
          <w:rFonts w:ascii="Book Antiqua" w:hAnsi="Book Antiqua"/>
          <w:i/>
          <w:sz w:val="20"/>
          <w:szCs w:val="20"/>
        </w:rPr>
        <w:t>nursery</w:t>
      </w:r>
      <w:proofErr w:type="gramEnd"/>
      <w:r w:rsidRPr="000C6697">
        <w:rPr>
          <w:rFonts w:ascii="Book Antiqua" w:hAnsi="Book Antiqua"/>
          <w:i/>
          <w:sz w:val="20"/>
          <w:szCs w:val="20"/>
        </w:rPr>
        <w:t xml:space="preserve"> it </w:t>
      </w:r>
      <w:r w:rsidR="00062CF4">
        <w:rPr>
          <w:rFonts w:ascii="Book Antiqua" w:hAnsi="Book Antiqua"/>
          <w:i/>
          <w:sz w:val="20"/>
          <w:szCs w:val="20"/>
        </w:rPr>
        <w:t>may</w:t>
      </w:r>
      <w:r w:rsidR="00406216">
        <w:rPr>
          <w:rFonts w:ascii="Book Antiqua" w:hAnsi="Book Antiqua"/>
          <w:i/>
          <w:sz w:val="20"/>
          <w:szCs w:val="20"/>
        </w:rPr>
        <w:t xml:space="preserve"> still</w:t>
      </w:r>
      <w:r w:rsidR="00062CF4">
        <w:rPr>
          <w:rFonts w:ascii="Book Antiqua" w:hAnsi="Book Antiqua"/>
          <w:i/>
          <w:sz w:val="20"/>
          <w:szCs w:val="20"/>
        </w:rPr>
        <w:t xml:space="preserve"> be</w:t>
      </w:r>
      <w:r w:rsidRPr="000C6697">
        <w:rPr>
          <w:rFonts w:ascii="Book Antiqua" w:hAnsi="Book Antiqua"/>
          <w:i/>
          <w:sz w:val="20"/>
          <w:szCs w:val="20"/>
        </w:rPr>
        <w:t xml:space="preserve"> eligible for a one-off £</w:t>
      </w:r>
      <w:r w:rsidR="00FA2511">
        <w:rPr>
          <w:rFonts w:ascii="Book Antiqua" w:hAnsi="Book Antiqua"/>
          <w:i/>
          <w:sz w:val="20"/>
          <w:szCs w:val="20"/>
        </w:rPr>
        <w:t>50</w:t>
      </w:r>
      <w:r w:rsidRPr="000C6697">
        <w:rPr>
          <w:rFonts w:ascii="Book Antiqua" w:hAnsi="Book Antiqua"/>
          <w:i/>
          <w:sz w:val="20"/>
          <w:szCs w:val="20"/>
        </w:rPr>
        <w:t>0 science grant.</w:t>
      </w:r>
    </w:p>
    <w:p w14:paraId="5E66D3E2" w14:textId="12C8B51D" w:rsidR="001A2C64" w:rsidRPr="00834874" w:rsidRDefault="00574A09" w:rsidP="00062CF4">
      <w:pPr>
        <w:tabs>
          <w:tab w:val="left" w:pos="2160"/>
        </w:tabs>
        <w:spacing w:after="0"/>
        <w:ind w:right="71"/>
        <w:jc w:val="center"/>
        <w:rPr>
          <w:rFonts w:ascii="Book Antiqua" w:hAnsi="Book Antiqua"/>
          <w:i/>
          <w:sz w:val="6"/>
          <w:szCs w:val="6"/>
        </w:rPr>
      </w:pPr>
      <w:r w:rsidRPr="00294ABC">
        <w:rPr>
          <w:rFonts w:ascii="Book Antiqua" w:hAnsi="Book Antiqua"/>
          <w:b/>
          <w:noProof/>
          <w:color w:val="FF0000"/>
          <w:sz w:val="28"/>
          <w:szCs w:val="28"/>
          <w:lang w:eastAsia="en-GB"/>
        </w:rPr>
        <mc:AlternateContent>
          <mc:Choice Requires="wps">
            <w:drawing>
              <wp:anchor distT="0" distB="0" distL="114300" distR="114300" simplePos="0" relativeHeight="251658240" behindDoc="0" locked="0" layoutInCell="1" allowOverlap="1" wp14:anchorId="0DDC97F0" wp14:editId="17A4C29D">
                <wp:simplePos x="0" y="0"/>
                <wp:positionH relativeFrom="margin">
                  <wp:posOffset>-76200</wp:posOffset>
                </wp:positionH>
                <wp:positionV relativeFrom="paragraph">
                  <wp:posOffset>213360</wp:posOffset>
                </wp:positionV>
                <wp:extent cx="6305550" cy="19050"/>
                <wp:effectExtent l="0" t="19050" r="38100" b="38100"/>
                <wp:wrapSquare wrapText="bothSides"/>
                <wp:docPr id="8" name="Straight Connector 8"/>
                <wp:cNvGraphicFramePr/>
                <a:graphic xmlns:a="http://schemas.openxmlformats.org/drawingml/2006/main">
                  <a:graphicData uri="http://schemas.microsoft.com/office/word/2010/wordprocessingShape">
                    <wps:wsp>
                      <wps:cNvCnPr/>
                      <wps:spPr>
                        <a:xfrm flipV="1">
                          <a:off x="0" y="0"/>
                          <a:ext cx="6305550" cy="19050"/>
                        </a:xfrm>
                        <a:prstGeom prst="line">
                          <a:avLst/>
                        </a:prstGeom>
                        <a:ln w="47625" cmpd="thickThin">
                          <a:solidFill>
                            <a:schemeClr val="tx1"/>
                          </a:solidFill>
                          <a:prstDash val="solid"/>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A0E042" id="Straight Connector 8" o:spid="_x0000_s1026" style="position:absolute;flip:y;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6pt,16.8pt" to="490.5pt,18.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" strokecolor="black [3213]" strokeweight="3.75pt">
                <v:stroke linestyle="thickThin"/>
                <w10:wrap type="square" anchorx="margin"/>
              </v:line>
            </w:pict>
          </mc:Fallback>
        </mc:AlternateContent>
      </w:r>
      <w:r w:rsidR="00834874">
        <w:rPr>
          <w:rFonts w:ascii="Book Antiqua" w:hAnsi="Book Antiqua"/>
          <w:i/>
          <w:sz w:val="20"/>
          <w:szCs w:val="20"/>
        </w:rPr>
        <w:br/>
      </w:r>
    </w:p>
    <w:p w14:paraId="6093DB12" w14:textId="3D52C546" w:rsidR="001A2C64" w:rsidRPr="00BE2942" w:rsidRDefault="001A2C64" w:rsidP="00062CF4">
      <w:pPr>
        <w:tabs>
          <w:tab w:val="left" w:pos="2160"/>
        </w:tabs>
        <w:spacing w:after="0"/>
        <w:ind w:right="71"/>
        <w:jc w:val="center"/>
        <w:rPr>
          <w:rFonts w:ascii="Book Antiqua" w:hAnsi="Book Antiqua"/>
          <w:b/>
        </w:rPr>
      </w:pPr>
      <w:r w:rsidRPr="00826F86">
        <w:rPr>
          <w:rFonts w:ascii="Book Antiqua" w:hAnsi="Book Antiqua"/>
        </w:rPr>
        <w:t xml:space="preserve">Email </w:t>
      </w:r>
      <w:r>
        <w:rPr>
          <w:rFonts w:ascii="Book Antiqua" w:hAnsi="Book Antiqua"/>
        </w:rPr>
        <w:t xml:space="preserve">completed </w:t>
      </w:r>
      <w:r w:rsidRPr="00826F86">
        <w:rPr>
          <w:rFonts w:ascii="Book Antiqua" w:hAnsi="Book Antiqua"/>
        </w:rPr>
        <w:t>form to:</w:t>
      </w:r>
      <w:r w:rsidRPr="00826F86">
        <w:rPr>
          <w:rFonts w:ascii="Book Antiqua" w:hAnsi="Book Antiqua"/>
        </w:rPr>
        <w:tab/>
      </w:r>
      <w:r w:rsidRPr="00826F86">
        <w:rPr>
          <w:rFonts w:ascii="Book Antiqua" w:hAnsi="Book Antiqua"/>
        </w:rPr>
        <w:tab/>
      </w:r>
      <w:hyperlink r:id="rId16" w:history="1">
        <w:r w:rsidR="00BE6C30" w:rsidRPr="003D088B">
          <w:rPr>
            <w:rStyle w:val="Hyperlink"/>
            <w:rFonts w:ascii="Book Antiqua" w:hAnsi="Book Antiqua"/>
          </w:rPr>
          <w:t>michael.buckley@edinatrust.org.uk</w:t>
        </w:r>
      </w:hyperlink>
    </w:p>
    <w:sectPr w:rsidR="001A2C64" w:rsidRPr="00BE2942" w:rsidSect="00D16B47">
      <w:headerReference w:type="default" r:id="rId17"/>
      <w:footerReference w:type="default" r:id="rId18"/>
      <w:headerReference w:type="first" r:id="rId19"/>
      <w:footerReference w:type="first" r:id="rId20"/>
      <w:pgSz w:w="11906" w:h="16838"/>
      <w:pgMar w:top="992" w:right="992" w:bottom="51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1249A5" w14:textId="77777777" w:rsidR="00D3196A" w:rsidRDefault="00D3196A" w:rsidP="00BF21FD">
      <w:pPr>
        <w:spacing w:after="0" w:line="240" w:lineRule="auto"/>
      </w:pPr>
    </w:p>
  </w:endnote>
  <w:endnote w:type="continuationSeparator" w:id="0">
    <w:p w14:paraId="1BEF58D5" w14:textId="77777777" w:rsidR="00D3196A" w:rsidRDefault="00D3196A" w:rsidP="00BF21FD">
      <w:pPr>
        <w:spacing w:after="0" w:line="240" w:lineRule="auto"/>
      </w:pPr>
      <w:r>
        <w:continuationSeparator/>
      </w:r>
    </w:p>
  </w:endnote>
  <w:endnote w:type="continuationNotice" w:id="1">
    <w:p w14:paraId="68A37439" w14:textId="77777777" w:rsidR="00D3196A" w:rsidRDefault="00D3196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Segoe UI Emoji">
    <w:panose1 w:val="020B0502040204020203"/>
    <w:charset w:val="00"/>
    <w:family w:val="swiss"/>
    <w:pitch w:val="variable"/>
    <w:sig w:usb0="00000003" w:usb1="02000000" w:usb2="00000000" w:usb3="00000000" w:csb0="00000001" w:csb1="00000000"/>
  </w:font>
  <w:font w:name="LiberationSans">
    <w:altName w:val="Calibri"/>
    <w:panose1 w:val="00000000000000000000"/>
    <w:charset w:val="00"/>
    <w:family w:val="auto"/>
    <w:notTrueType/>
    <w:pitch w:val="default"/>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30995" w14:textId="38BE8704" w:rsidR="00690FE8" w:rsidRPr="00B92D11" w:rsidRDefault="00690FE8" w:rsidP="00BA04E1">
    <w:pPr>
      <w:pStyle w:val="Footer"/>
      <w:tabs>
        <w:tab w:val="center" w:pos="2880"/>
        <w:tab w:val="left" w:pos="3240"/>
      </w:tabs>
      <w:rPr>
        <w:rFonts w:ascii="Book Antiqua" w:hAnsi="Book Antiqua"/>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C0EFDB" w14:textId="0910E236" w:rsidR="00713E04" w:rsidRDefault="00713E04">
    <w:pPr>
      <w:pStyle w:val="Footer"/>
    </w:pPr>
    <w:r w:rsidRPr="000F6806">
      <w:rPr>
        <w:rFonts w:ascii="Book Antiqua" w:hAnsi="Book Antiqua"/>
        <w:b/>
        <w:noProof/>
        <w:lang w:eastAsia="en-GB"/>
      </w:rPr>
      <mc:AlternateContent>
        <mc:Choice Requires="wps">
          <w:drawing>
            <wp:anchor distT="0" distB="0" distL="114300" distR="114300" simplePos="0" relativeHeight="251658240" behindDoc="0" locked="0" layoutInCell="1" allowOverlap="1" wp14:anchorId="67C2E325" wp14:editId="4F202FA5">
              <wp:simplePos x="0" y="0"/>
              <wp:positionH relativeFrom="margin">
                <wp:align>left</wp:align>
              </wp:positionH>
              <wp:positionV relativeFrom="paragraph">
                <wp:posOffset>-367030</wp:posOffset>
              </wp:positionV>
              <wp:extent cx="6072505" cy="815340"/>
              <wp:effectExtent l="0" t="0" r="23495" b="2286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72505" cy="815340"/>
                      </a:xfrm>
                      <a:prstGeom prst="rect">
                        <a:avLst/>
                      </a:prstGeom>
                      <a:solidFill>
                        <a:srgbClr val="FFFFFF"/>
                      </a:solidFill>
                      <a:ln w="9525">
                        <a:solidFill>
                          <a:srgbClr val="000000"/>
                        </a:solidFill>
                        <a:miter lim="800000"/>
                        <a:headEnd/>
                        <a:tailEnd/>
                      </a:ln>
                    </wps:spPr>
                    <wps:txbx>
                      <w:txbxContent>
                        <w:p w14:paraId="46B5962E" w14:textId="0DC78B55" w:rsidR="00713E04" w:rsidRPr="000F6806" w:rsidRDefault="00713E04" w:rsidP="00713E04">
                          <w:pPr>
                            <w:spacing w:after="0" w:line="240" w:lineRule="auto"/>
                            <w:rPr>
                              <w:sz w:val="15"/>
                              <w:szCs w:val="15"/>
                            </w:rPr>
                          </w:pPr>
                          <w:r w:rsidRPr="000F6806">
                            <w:rPr>
                              <w:sz w:val="15"/>
                              <w:szCs w:val="15"/>
                            </w:rPr>
                            <w:t>PRIVACY STATEMENT</w:t>
                          </w:r>
                          <w:r>
                            <w:rPr>
                              <w:sz w:val="15"/>
                              <w:szCs w:val="15"/>
                            </w:rPr>
                            <w:t xml:space="preserve">: The </w:t>
                          </w:r>
                          <w:r w:rsidRPr="000F6806">
                            <w:rPr>
                              <w:sz w:val="15"/>
                              <w:szCs w:val="15"/>
                            </w:rPr>
                            <w:t>Edina Trust stores the contact information provided on this grant form within its legitimate interests as a science grant providing charity. This information will never be shared with</w:t>
                          </w:r>
                          <w:r>
                            <w:rPr>
                              <w:sz w:val="15"/>
                              <w:szCs w:val="15"/>
                            </w:rPr>
                            <w:t>,</w:t>
                          </w:r>
                          <w:r w:rsidRPr="000F6806">
                            <w:rPr>
                              <w:sz w:val="15"/>
                              <w:szCs w:val="15"/>
                            </w:rPr>
                            <w:t xml:space="preserve"> or </w:t>
                          </w:r>
                          <w:r>
                            <w:rPr>
                              <w:sz w:val="15"/>
                              <w:szCs w:val="15"/>
                            </w:rPr>
                            <w:t>sold to, outside organisations. </w:t>
                          </w:r>
                          <w:r w:rsidRPr="000F6806">
                            <w:rPr>
                              <w:sz w:val="15"/>
                              <w:szCs w:val="15"/>
                            </w:rPr>
                            <w:t>The Trust will process the information you have provided for the following reasons:</w:t>
                          </w:r>
                        </w:p>
                        <w:p w14:paraId="3F4F2EFD" w14:textId="3408C052" w:rsidR="00713E04" w:rsidRPr="000F6806" w:rsidRDefault="00713E04" w:rsidP="00713E04">
                          <w:pPr>
                            <w:pStyle w:val="ListParagraph"/>
                            <w:numPr>
                              <w:ilvl w:val="0"/>
                              <w:numId w:val="3"/>
                            </w:numPr>
                            <w:rPr>
                              <w:rFonts w:asciiTheme="minorHAnsi" w:hAnsiTheme="minorHAnsi"/>
                              <w:sz w:val="15"/>
                              <w:szCs w:val="15"/>
                            </w:rPr>
                          </w:pPr>
                          <w:r w:rsidRPr="000F6806">
                            <w:rPr>
                              <w:rFonts w:asciiTheme="minorHAnsi" w:hAnsiTheme="minorHAnsi"/>
                              <w:sz w:val="15"/>
                              <w:szCs w:val="15"/>
                            </w:rPr>
                            <w:t xml:space="preserve">Reviewing and assessing your </w:t>
                          </w:r>
                          <w:r w:rsidR="003F19AA">
                            <w:rPr>
                              <w:rFonts w:asciiTheme="minorHAnsi" w:hAnsiTheme="minorHAnsi"/>
                              <w:sz w:val="15"/>
                              <w:szCs w:val="15"/>
                            </w:rPr>
                            <w:t>form</w:t>
                          </w:r>
                          <w:r w:rsidRPr="000F6806">
                            <w:rPr>
                              <w:rFonts w:asciiTheme="minorHAnsi" w:hAnsiTheme="minorHAnsi"/>
                              <w:sz w:val="15"/>
                              <w:szCs w:val="15"/>
                            </w:rPr>
                            <w:t xml:space="preserve"> </w:t>
                          </w:r>
                          <w:proofErr w:type="gramStart"/>
                          <w:r w:rsidRPr="000F6806">
                            <w:rPr>
                              <w:rFonts w:asciiTheme="minorHAnsi" w:hAnsiTheme="minorHAnsi"/>
                              <w:sz w:val="15"/>
                              <w:szCs w:val="15"/>
                            </w:rPr>
                            <w:t>in order to</w:t>
                          </w:r>
                          <w:proofErr w:type="gramEnd"/>
                          <w:r w:rsidRPr="000F6806">
                            <w:rPr>
                              <w:rFonts w:asciiTheme="minorHAnsi" w:hAnsiTheme="minorHAnsi"/>
                              <w:sz w:val="15"/>
                              <w:szCs w:val="15"/>
                            </w:rPr>
                            <w:t xml:space="preserve"> make a decision on </w:t>
                          </w:r>
                          <w:r w:rsidR="009845DD">
                            <w:rPr>
                              <w:rFonts w:asciiTheme="minorHAnsi" w:hAnsiTheme="minorHAnsi"/>
                              <w:sz w:val="15"/>
                              <w:szCs w:val="15"/>
                            </w:rPr>
                            <w:t>providing funding</w:t>
                          </w:r>
                          <w:r w:rsidRPr="000F6806">
                            <w:rPr>
                              <w:rFonts w:asciiTheme="minorHAnsi" w:hAnsiTheme="minorHAnsi"/>
                              <w:sz w:val="15"/>
                              <w:szCs w:val="15"/>
                            </w:rPr>
                            <w:t>;</w:t>
                          </w:r>
                        </w:p>
                        <w:p w14:paraId="5BCA764D" w14:textId="53B05D48" w:rsidR="00713E04" w:rsidRPr="000F6806" w:rsidRDefault="00713E04" w:rsidP="00713E04">
                          <w:pPr>
                            <w:pStyle w:val="ListParagraph"/>
                            <w:numPr>
                              <w:ilvl w:val="0"/>
                              <w:numId w:val="3"/>
                            </w:numPr>
                            <w:spacing w:before="100" w:beforeAutospacing="1" w:after="100" w:afterAutospacing="1"/>
                            <w:rPr>
                              <w:rFonts w:asciiTheme="minorHAnsi" w:hAnsiTheme="minorHAnsi"/>
                              <w:sz w:val="15"/>
                              <w:szCs w:val="15"/>
                            </w:rPr>
                          </w:pPr>
                          <w:r w:rsidRPr="000F6806">
                            <w:rPr>
                              <w:rFonts w:asciiTheme="minorHAnsi" w:hAnsiTheme="minorHAnsi"/>
                              <w:sz w:val="15"/>
                              <w:szCs w:val="15"/>
                            </w:rPr>
                            <w:t xml:space="preserve">Contacting you to </w:t>
                          </w:r>
                          <w:r w:rsidR="00130A46">
                            <w:rPr>
                              <w:rFonts w:asciiTheme="minorHAnsi" w:hAnsiTheme="minorHAnsi"/>
                              <w:sz w:val="15"/>
                              <w:szCs w:val="15"/>
                            </w:rPr>
                            <w:t>inform you of</w:t>
                          </w:r>
                          <w:r w:rsidR="007A3B29">
                            <w:rPr>
                              <w:rFonts w:asciiTheme="minorHAnsi" w:hAnsiTheme="minorHAnsi"/>
                              <w:sz w:val="15"/>
                              <w:szCs w:val="15"/>
                            </w:rPr>
                            <w:t xml:space="preserve"> </w:t>
                          </w:r>
                          <w:r w:rsidR="006506D3">
                            <w:rPr>
                              <w:rFonts w:asciiTheme="minorHAnsi" w:hAnsiTheme="minorHAnsi"/>
                              <w:sz w:val="15"/>
                              <w:szCs w:val="15"/>
                            </w:rPr>
                            <w:t>the status of your grant and</w:t>
                          </w:r>
                          <w:r w:rsidR="007A3B29">
                            <w:rPr>
                              <w:rFonts w:asciiTheme="minorHAnsi" w:hAnsiTheme="minorHAnsi"/>
                              <w:sz w:val="15"/>
                              <w:szCs w:val="15"/>
                            </w:rPr>
                            <w:t xml:space="preserve"> </w:t>
                          </w:r>
                          <w:r w:rsidR="001451DF">
                            <w:rPr>
                              <w:rFonts w:asciiTheme="minorHAnsi" w:hAnsiTheme="minorHAnsi"/>
                              <w:sz w:val="15"/>
                              <w:szCs w:val="15"/>
                            </w:rPr>
                            <w:t>to request feedba</w:t>
                          </w:r>
                          <w:r w:rsidR="00821B04">
                            <w:rPr>
                              <w:rFonts w:asciiTheme="minorHAnsi" w:hAnsiTheme="minorHAnsi"/>
                              <w:sz w:val="15"/>
                              <w:szCs w:val="15"/>
                            </w:rPr>
                            <w:t>ck on its impact</w:t>
                          </w:r>
                          <w:r w:rsidRPr="000F6806">
                            <w:rPr>
                              <w:rFonts w:asciiTheme="minorHAnsi" w:hAnsiTheme="minorHAnsi"/>
                              <w:sz w:val="15"/>
                              <w:szCs w:val="15"/>
                            </w:rPr>
                            <w:t>;</w:t>
                          </w:r>
                        </w:p>
                        <w:p w14:paraId="2949DDA8" w14:textId="76B65E18" w:rsidR="00713E04" w:rsidRPr="000F6806" w:rsidRDefault="00713E04" w:rsidP="00713E04">
                          <w:pPr>
                            <w:pStyle w:val="ListParagraph"/>
                            <w:numPr>
                              <w:ilvl w:val="0"/>
                              <w:numId w:val="3"/>
                            </w:numPr>
                            <w:spacing w:before="100" w:beforeAutospacing="1" w:after="100" w:afterAutospacing="1"/>
                            <w:rPr>
                              <w:rFonts w:asciiTheme="minorHAnsi" w:hAnsiTheme="minorHAnsi"/>
                              <w:sz w:val="15"/>
                              <w:szCs w:val="15"/>
                            </w:rPr>
                          </w:pPr>
                          <w:r w:rsidRPr="000F6806">
                            <w:rPr>
                              <w:rFonts w:asciiTheme="minorHAnsi" w:hAnsiTheme="minorHAnsi"/>
                              <w:sz w:val="15"/>
                              <w:szCs w:val="15"/>
                            </w:rPr>
                            <w:t xml:space="preserve">Retaining information </w:t>
                          </w:r>
                          <w:r w:rsidR="00401DB6">
                            <w:rPr>
                              <w:rFonts w:asciiTheme="minorHAnsi" w:hAnsiTheme="minorHAnsi"/>
                              <w:sz w:val="15"/>
                              <w:szCs w:val="15"/>
                            </w:rPr>
                            <w:t>on the funding provided to your school/nursery</w:t>
                          </w:r>
                          <w:r w:rsidRPr="000F6806">
                            <w:rPr>
                              <w:rFonts w:asciiTheme="minorHAnsi" w:hAnsiTheme="minorHAnsi"/>
                              <w:sz w:val="15"/>
                              <w:szCs w:val="15"/>
                            </w:rPr>
                            <w:t>.</w:t>
                          </w:r>
                        </w:p>
                        <w:p w14:paraId="11C93307" w14:textId="77777777" w:rsidR="00713E04" w:rsidRPr="000F6806" w:rsidRDefault="00713E04" w:rsidP="00713E04">
                          <w:pPr>
                            <w:spacing w:after="0" w:line="240" w:lineRule="auto"/>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7C2E325" id="_x0000_t202" coordsize="21600,21600" o:spt="202" path="m,l,21600r21600,l21600,xe">
              <v:stroke joinstyle="miter"/>
              <v:path gradientshapeok="t" o:connecttype="rect"/>
            </v:shapetype>
            <v:shape id="Text Box 2" o:spid="_x0000_s1026" type="#_x0000_t202" style="position:absolute;margin-left:0;margin-top:-28.9pt;width:478.15pt;height:64.2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">
              <v:textbox>
                <w:txbxContent>
                  <w:p w14:paraId="46B5962E" w14:textId="0DC78B55" w:rsidR="00713E04" w:rsidRPr="000F6806" w:rsidRDefault="00713E04" w:rsidP="00713E04">
                    <w:pPr>
                      <w:spacing w:after="0" w:line="240" w:lineRule="auto"/>
                      <w:rPr>
                        <w:sz w:val="15"/>
                        <w:szCs w:val="15"/>
                      </w:rPr>
                    </w:pPr>
                    <w:r w:rsidRPr="000F6806">
                      <w:rPr>
                        <w:sz w:val="15"/>
                        <w:szCs w:val="15"/>
                      </w:rPr>
                      <w:t>PRIVACY STATEMENT</w:t>
                    </w:r>
                    <w:r>
                      <w:rPr>
                        <w:sz w:val="15"/>
                        <w:szCs w:val="15"/>
                      </w:rPr>
                      <w:t xml:space="preserve">: The </w:t>
                    </w:r>
                    <w:r w:rsidRPr="000F6806">
                      <w:rPr>
                        <w:sz w:val="15"/>
                        <w:szCs w:val="15"/>
                      </w:rPr>
                      <w:t>Edina Trust stores the contact information provided on this grant form within its legitimate interests as a science grant providing charity. This information will never be shared with</w:t>
                    </w:r>
                    <w:r>
                      <w:rPr>
                        <w:sz w:val="15"/>
                        <w:szCs w:val="15"/>
                      </w:rPr>
                      <w:t>,</w:t>
                    </w:r>
                    <w:r w:rsidRPr="000F6806">
                      <w:rPr>
                        <w:sz w:val="15"/>
                        <w:szCs w:val="15"/>
                      </w:rPr>
                      <w:t xml:space="preserve"> or </w:t>
                    </w:r>
                    <w:r>
                      <w:rPr>
                        <w:sz w:val="15"/>
                        <w:szCs w:val="15"/>
                      </w:rPr>
                      <w:t>sold to, outside organisations. </w:t>
                    </w:r>
                    <w:r w:rsidRPr="000F6806">
                      <w:rPr>
                        <w:sz w:val="15"/>
                        <w:szCs w:val="15"/>
                      </w:rPr>
                      <w:t>The Trust will process the information you have provided for the following reasons:</w:t>
                    </w:r>
                  </w:p>
                  <w:p w14:paraId="3F4F2EFD" w14:textId="3408C052" w:rsidR="00713E04" w:rsidRPr="000F6806" w:rsidRDefault="00713E04" w:rsidP="00713E04">
                    <w:pPr>
                      <w:pStyle w:val="ListParagraph"/>
                      <w:numPr>
                        <w:ilvl w:val="0"/>
                        <w:numId w:val="3"/>
                      </w:numPr>
                      <w:rPr>
                        <w:rFonts w:asciiTheme="minorHAnsi" w:hAnsiTheme="minorHAnsi"/>
                        <w:sz w:val="15"/>
                        <w:szCs w:val="15"/>
                      </w:rPr>
                    </w:pPr>
                    <w:r w:rsidRPr="000F6806">
                      <w:rPr>
                        <w:rFonts w:asciiTheme="minorHAnsi" w:hAnsiTheme="minorHAnsi"/>
                        <w:sz w:val="15"/>
                        <w:szCs w:val="15"/>
                      </w:rPr>
                      <w:t xml:space="preserve">Reviewing and assessing your </w:t>
                    </w:r>
                    <w:r w:rsidR="003F19AA">
                      <w:rPr>
                        <w:rFonts w:asciiTheme="minorHAnsi" w:hAnsiTheme="minorHAnsi"/>
                        <w:sz w:val="15"/>
                        <w:szCs w:val="15"/>
                      </w:rPr>
                      <w:t>form</w:t>
                    </w:r>
                    <w:r w:rsidRPr="000F6806">
                      <w:rPr>
                        <w:rFonts w:asciiTheme="minorHAnsi" w:hAnsiTheme="minorHAnsi"/>
                        <w:sz w:val="15"/>
                        <w:szCs w:val="15"/>
                      </w:rPr>
                      <w:t xml:space="preserve"> </w:t>
                    </w:r>
                    <w:proofErr w:type="gramStart"/>
                    <w:r w:rsidRPr="000F6806">
                      <w:rPr>
                        <w:rFonts w:asciiTheme="minorHAnsi" w:hAnsiTheme="minorHAnsi"/>
                        <w:sz w:val="15"/>
                        <w:szCs w:val="15"/>
                      </w:rPr>
                      <w:t>in order to</w:t>
                    </w:r>
                    <w:proofErr w:type="gramEnd"/>
                    <w:r w:rsidRPr="000F6806">
                      <w:rPr>
                        <w:rFonts w:asciiTheme="minorHAnsi" w:hAnsiTheme="minorHAnsi"/>
                        <w:sz w:val="15"/>
                        <w:szCs w:val="15"/>
                      </w:rPr>
                      <w:t xml:space="preserve"> make a decision on </w:t>
                    </w:r>
                    <w:r w:rsidR="009845DD">
                      <w:rPr>
                        <w:rFonts w:asciiTheme="minorHAnsi" w:hAnsiTheme="minorHAnsi"/>
                        <w:sz w:val="15"/>
                        <w:szCs w:val="15"/>
                      </w:rPr>
                      <w:t>providing funding</w:t>
                    </w:r>
                    <w:r w:rsidRPr="000F6806">
                      <w:rPr>
                        <w:rFonts w:asciiTheme="minorHAnsi" w:hAnsiTheme="minorHAnsi"/>
                        <w:sz w:val="15"/>
                        <w:szCs w:val="15"/>
                      </w:rPr>
                      <w:t>;</w:t>
                    </w:r>
                  </w:p>
                  <w:p w14:paraId="5BCA764D" w14:textId="53B05D48" w:rsidR="00713E04" w:rsidRPr="000F6806" w:rsidRDefault="00713E04" w:rsidP="00713E04">
                    <w:pPr>
                      <w:pStyle w:val="ListParagraph"/>
                      <w:numPr>
                        <w:ilvl w:val="0"/>
                        <w:numId w:val="3"/>
                      </w:numPr>
                      <w:spacing w:before="100" w:beforeAutospacing="1" w:after="100" w:afterAutospacing="1"/>
                      <w:rPr>
                        <w:rFonts w:asciiTheme="minorHAnsi" w:hAnsiTheme="minorHAnsi"/>
                        <w:sz w:val="15"/>
                        <w:szCs w:val="15"/>
                      </w:rPr>
                    </w:pPr>
                    <w:r w:rsidRPr="000F6806">
                      <w:rPr>
                        <w:rFonts w:asciiTheme="minorHAnsi" w:hAnsiTheme="minorHAnsi"/>
                        <w:sz w:val="15"/>
                        <w:szCs w:val="15"/>
                      </w:rPr>
                      <w:t xml:space="preserve">Contacting you to </w:t>
                    </w:r>
                    <w:r w:rsidR="00130A46">
                      <w:rPr>
                        <w:rFonts w:asciiTheme="minorHAnsi" w:hAnsiTheme="minorHAnsi"/>
                        <w:sz w:val="15"/>
                        <w:szCs w:val="15"/>
                      </w:rPr>
                      <w:t>inform you of</w:t>
                    </w:r>
                    <w:r w:rsidR="007A3B29">
                      <w:rPr>
                        <w:rFonts w:asciiTheme="minorHAnsi" w:hAnsiTheme="minorHAnsi"/>
                        <w:sz w:val="15"/>
                        <w:szCs w:val="15"/>
                      </w:rPr>
                      <w:t xml:space="preserve"> </w:t>
                    </w:r>
                    <w:r w:rsidR="006506D3">
                      <w:rPr>
                        <w:rFonts w:asciiTheme="minorHAnsi" w:hAnsiTheme="minorHAnsi"/>
                        <w:sz w:val="15"/>
                        <w:szCs w:val="15"/>
                      </w:rPr>
                      <w:t>the status of your grant and</w:t>
                    </w:r>
                    <w:r w:rsidR="007A3B29">
                      <w:rPr>
                        <w:rFonts w:asciiTheme="minorHAnsi" w:hAnsiTheme="minorHAnsi"/>
                        <w:sz w:val="15"/>
                        <w:szCs w:val="15"/>
                      </w:rPr>
                      <w:t xml:space="preserve"> </w:t>
                    </w:r>
                    <w:r w:rsidR="001451DF">
                      <w:rPr>
                        <w:rFonts w:asciiTheme="minorHAnsi" w:hAnsiTheme="minorHAnsi"/>
                        <w:sz w:val="15"/>
                        <w:szCs w:val="15"/>
                      </w:rPr>
                      <w:t>to request feedba</w:t>
                    </w:r>
                    <w:r w:rsidR="00821B04">
                      <w:rPr>
                        <w:rFonts w:asciiTheme="minorHAnsi" w:hAnsiTheme="minorHAnsi"/>
                        <w:sz w:val="15"/>
                        <w:szCs w:val="15"/>
                      </w:rPr>
                      <w:t>ck on its impact</w:t>
                    </w:r>
                    <w:r w:rsidRPr="000F6806">
                      <w:rPr>
                        <w:rFonts w:asciiTheme="minorHAnsi" w:hAnsiTheme="minorHAnsi"/>
                        <w:sz w:val="15"/>
                        <w:szCs w:val="15"/>
                      </w:rPr>
                      <w:t>;</w:t>
                    </w:r>
                  </w:p>
                  <w:p w14:paraId="2949DDA8" w14:textId="76B65E18" w:rsidR="00713E04" w:rsidRPr="000F6806" w:rsidRDefault="00713E04" w:rsidP="00713E04">
                    <w:pPr>
                      <w:pStyle w:val="ListParagraph"/>
                      <w:numPr>
                        <w:ilvl w:val="0"/>
                        <w:numId w:val="3"/>
                      </w:numPr>
                      <w:spacing w:before="100" w:beforeAutospacing="1" w:after="100" w:afterAutospacing="1"/>
                      <w:rPr>
                        <w:rFonts w:asciiTheme="minorHAnsi" w:hAnsiTheme="minorHAnsi"/>
                        <w:sz w:val="15"/>
                        <w:szCs w:val="15"/>
                      </w:rPr>
                    </w:pPr>
                    <w:r w:rsidRPr="000F6806">
                      <w:rPr>
                        <w:rFonts w:asciiTheme="minorHAnsi" w:hAnsiTheme="minorHAnsi"/>
                        <w:sz w:val="15"/>
                        <w:szCs w:val="15"/>
                      </w:rPr>
                      <w:t xml:space="preserve">Retaining information </w:t>
                    </w:r>
                    <w:r w:rsidR="00401DB6">
                      <w:rPr>
                        <w:rFonts w:asciiTheme="minorHAnsi" w:hAnsiTheme="minorHAnsi"/>
                        <w:sz w:val="15"/>
                        <w:szCs w:val="15"/>
                      </w:rPr>
                      <w:t>on the funding provided to your school/nursery</w:t>
                    </w:r>
                    <w:r w:rsidRPr="000F6806">
                      <w:rPr>
                        <w:rFonts w:asciiTheme="minorHAnsi" w:hAnsiTheme="minorHAnsi"/>
                        <w:sz w:val="15"/>
                        <w:szCs w:val="15"/>
                      </w:rPr>
                      <w:t>.</w:t>
                    </w:r>
                  </w:p>
                  <w:p w14:paraId="11C93307" w14:textId="77777777" w:rsidR="00713E04" w:rsidRPr="000F6806" w:rsidRDefault="00713E04" w:rsidP="00713E04">
                    <w:pPr>
                      <w:spacing w:after="0" w:line="240" w:lineRule="auto"/>
                      <w:rPr>
                        <w:sz w:val="16"/>
                        <w:szCs w:val="16"/>
                      </w:rPr>
                    </w:pPr>
                  </w:p>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4C8724" w14:textId="77777777" w:rsidR="00D3196A" w:rsidRDefault="00D3196A" w:rsidP="00BF21FD">
      <w:pPr>
        <w:spacing w:after="0" w:line="240" w:lineRule="auto"/>
      </w:pPr>
      <w:r>
        <w:separator/>
      </w:r>
    </w:p>
  </w:footnote>
  <w:footnote w:type="continuationSeparator" w:id="0">
    <w:p w14:paraId="111F2C91" w14:textId="77777777" w:rsidR="00D3196A" w:rsidRDefault="00D3196A" w:rsidP="00BF21FD">
      <w:pPr>
        <w:spacing w:after="0" w:line="240" w:lineRule="auto"/>
      </w:pPr>
      <w:r>
        <w:continuationSeparator/>
      </w:r>
    </w:p>
  </w:footnote>
  <w:footnote w:type="continuationNotice" w:id="1">
    <w:p w14:paraId="5DD25556" w14:textId="77777777" w:rsidR="00D3196A" w:rsidRDefault="00D3196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250"/>
      <w:gridCol w:w="8789"/>
    </w:tblGrid>
    <w:tr w:rsidR="00690FE8" w14:paraId="5BF8CC6B" w14:textId="77777777" w:rsidTr="002E3C47">
      <w:tc>
        <w:tcPr>
          <w:tcW w:w="250" w:type="dxa"/>
          <w:tcBorders>
            <w:top w:val="nil"/>
            <w:left w:val="nil"/>
            <w:bottom w:val="nil"/>
            <w:right w:val="nil"/>
          </w:tcBorders>
        </w:tcPr>
        <w:p w14:paraId="4E45604C" w14:textId="77777777" w:rsidR="00690FE8" w:rsidRDefault="00690FE8" w:rsidP="00D7034B">
          <w:pPr>
            <w:pStyle w:val="Header"/>
            <w:rPr>
              <w:rFonts w:ascii="Book Antiqua" w:hAnsi="Book Antiqua"/>
              <w:sz w:val="32"/>
              <w:szCs w:val="32"/>
            </w:rPr>
          </w:pPr>
        </w:p>
      </w:tc>
      <w:tc>
        <w:tcPr>
          <w:tcW w:w="8789" w:type="dxa"/>
          <w:tcBorders>
            <w:top w:val="nil"/>
            <w:left w:val="nil"/>
            <w:bottom w:val="nil"/>
            <w:right w:val="nil"/>
          </w:tcBorders>
          <w:vAlign w:val="center"/>
        </w:tcPr>
        <w:p w14:paraId="568C35CD" w14:textId="4585B850" w:rsidR="00690FE8" w:rsidRDefault="00690FE8" w:rsidP="002E3C47">
          <w:pPr>
            <w:pStyle w:val="Header"/>
            <w:rPr>
              <w:rFonts w:ascii="Book Antiqua" w:hAnsi="Book Antiqua"/>
              <w:sz w:val="32"/>
              <w:szCs w:val="32"/>
            </w:rPr>
          </w:pPr>
          <w:r>
            <w:rPr>
              <w:rFonts w:ascii="Palatino Linotype" w:hAnsi="Palatino Linotype"/>
              <w:noProof/>
              <w:sz w:val="56"/>
              <w:lang w:eastAsia="en-GB"/>
            </w:rPr>
            <w:drawing>
              <wp:anchor distT="0" distB="0" distL="114300" distR="114300" simplePos="0" relativeHeight="251660288" behindDoc="0" locked="0" layoutInCell="1" allowOverlap="1" wp14:anchorId="0CD9F301" wp14:editId="080D5A72">
                <wp:simplePos x="0" y="0"/>
                <wp:positionH relativeFrom="column">
                  <wp:posOffset>-1184275</wp:posOffset>
                </wp:positionH>
                <wp:positionV relativeFrom="paragraph">
                  <wp:posOffset>-4445</wp:posOffset>
                </wp:positionV>
                <wp:extent cx="1257300" cy="628650"/>
                <wp:effectExtent l="0" t="0" r="0" b="0"/>
                <wp:wrapSquare wrapText="bothSides"/>
                <wp:docPr id="1085724814" name="Picture 1085724814" descr="Edina50-36-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ina50-36-600"/>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57300" cy="628650"/>
                        </a:xfrm>
                        <a:prstGeom prst="rect">
                          <a:avLst/>
                        </a:prstGeom>
                        <a:noFill/>
                        <a:ln>
                          <a:noFill/>
                        </a:ln>
                      </pic:spPr>
                    </pic:pic>
                  </a:graphicData>
                </a:graphic>
                <wp14:sizeRelH relativeFrom="page">
                  <wp14:pctWidth>0</wp14:pctWidth>
                </wp14:sizeRelH>
                <wp14:sizeRelV relativeFrom="page">
                  <wp14:pctHeight>0</wp14:pctHeight>
                </wp14:sizeRelV>
              </wp:anchor>
            </w:drawing>
          </w:r>
          <w:r w:rsidR="003A3BAB">
            <w:rPr>
              <w:rFonts w:ascii="Book Antiqua" w:hAnsi="Book Antiqua"/>
              <w:b/>
              <w:sz w:val="32"/>
              <w:szCs w:val="32"/>
            </w:rPr>
            <w:t xml:space="preserve"> Science Grant Scheme</w:t>
          </w:r>
          <w:r w:rsidR="003A3BAB">
            <w:rPr>
              <w:rFonts w:ascii="Book Antiqua" w:hAnsi="Book Antiqua"/>
              <w:sz w:val="32"/>
              <w:szCs w:val="32"/>
            </w:rPr>
            <w:t xml:space="preserve"> </w:t>
          </w:r>
          <w:r w:rsidR="007D45BA">
            <w:rPr>
              <w:rFonts w:ascii="Book Antiqua" w:hAnsi="Book Antiqua"/>
              <w:sz w:val="32"/>
              <w:szCs w:val="32"/>
            </w:rPr>
            <w:br/>
          </w:r>
          <w:r w:rsidR="003A3BAB">
            <w:rPr>
              <w:rFonts w:ascii="Book Antiqua" w:hAnsi="Book Antiqua"/>
              <w:sz w:val="32"/>
              <w:szCs w:val="32"/>
            </w:rPr>
            <w:t xml:space="preserve">PRIMARY – </w:t>
          </w:r>
          <w:r w:rsidR="007D45BA">
            <w:rPr>
              <w:rFonts w:ascii="Book Antiqua" w:hAnsi="Book Antiqua"/>
              <w:sz w:val="32"/>
              <w:szCs w:val="32"/>
            </w:rPr>
            <w:t>Coding</w:t>
          </w:r>
        </w:p>
      </w:tc>
    </w:tr>
  </w:tbl>
  <w:p w14:paraId="72C701A1" w14:textId="22ABA120" w:rsidR="00690FE8" w:rsidRDefault="007D45BA" w:rsidP="001B21EC">
    <w:pPr>
      <w:pStyle w:val="Header"/>
    </w:pPr>
    <w:r>
      <w:rPr>
        <w:rFonts w:ascii="Book Antiqua" w:hAnsi="Book Antiqua"/>
        <w:b/>
        <w:noProof/>
        <w:sz w:val="32"/>
        <w:szCs w:val="32"/>
      </w:rPr>
      <w:drawing>
        <wp:anchor distT="0" distB="0" distL="114300" distR="114300" simplePos="0" relativeHeight="251664384" behindDoc="0" locked="0" layoutInCell="1" allowOverlap="1" wp14:anchorId="67DCCC39" wp14:editId="28517102">
          <wp:simplePos x="0" y="0"/>
          <wp:positionH relativeFrom="margin">
            <wp:posOffset>5645150</wp:posOffset>
          </wp:positionH>
          <wp:positionV relativeFrom="paragraph">
            <wp:posOffset>-669290</wp:posOffset>
          </wp:positionV>
          <wp:extent cx="681355" cy="681355"/>
          <wp:effectExtent l="0" t="0" r="4445" b="4445"/>
          <wp:wrapNone/>
          <wp:docPr id="1418789907" name="Picture 1418789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81355" cy="681355"/>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250"/>
      <w:gridCol w:w="8789"/>
    </w:tblGrid>
    <w:tr w:rsidR="00690FE8" w14:paraId="338DE56A" w14:textId="77777777" w:rsidTr="00713E04">
      <w:trPr>
        <w:trHeight w:val="714"/>
      </w:trPr>
      <w:tc>
        <w:tcPr>
          <w:tcW w:w="250" w:type="dxa"/>
          <w:tcBorders>
            <w:top w:val="nil"/>
            <w:left w:val="nil"/>
            <w:bottom w:val="nil"/>
            <w:right w:val="nil"/>
          </w:tcBorders>
        </w:tcPr>
        <w:p w14:paraId="17CCB491" w14:textId="77777777" w:rsidR="00690FE8" w:rsidRDefault="00690FE8" w:rsidP="00690FE8">
          <w:pPr>
            <w:pStyle w:val="Header"/>
            <w:rPr>
              <w:rFonts w:ascii="Book Antiqua" w:hAnsi="Book Antiqua"/>
              <w:sz w:val="32"/>
              <w:szCs w:val="32"/>
            </w:rPr>
          </w:pPr>
        </w:p>
      </w:tc>
      <w:tc>
        <w:tcPr>
          <w:tcW w:w="8789" w:type="dxa"/>
          <w:tcBorders>
            <w:top w:val="nil"/>
            <w:left w:val="nil"/>
            <w:bottom w:val="nil"/>
            <w:right w:val="nil"/>
          </w:tcBorders>
          <w:vAlign w:val="center"/>
        </w:tcPr>
        <w:p w14:paraId="2337ED0E" w14:textId="2D0E9D20" w:rsidR="005A2FDD" w:rsidRPr="005A2FDD" w:rsidRDefault="007D45BA" w:rsidP="00690FE8">
          <w:pPr>
            <w:pStyle w:val="Header"/>
            <w:rPr>
              <w:rFonts w:ascii="Book Antiqua" w:hAnsi="Book Antiqua"/>
              <w:b/>
              <w:sz w:val="32"/>
              <w:szCs w:val="32"/>
            </w:rPr>
          </w:pPr>
          <w:r>
            <w:rPr>
              <w:rFonts w:ascii="Book Antiqua" w:hAnsi="Book Antiqua"/>
              <w:b/>
              <w:noProof/>
              <w:sz w:val="32"/>
              <w:szCs w:val="32"/>
            </w:rPr>
            <w:drawing>
              <wp:anchor distT="0" distB="0" distL="114300" distR="114300" simplePos="0" relativeHeight="251662336" behindDoc="0" locked="0" layoutInCell="1" allowOverlap="1" wp14:anchorId="4E9CEDBF" wp14:editId="62FAB12E">
                <wp:simplePos x="0" y="0"/>
                <wp:positionH relativeFrom="margin">
                  <wp:posOffset>4937760</wp:posOffset>
                </wp:positionH>
                <wp:positionV relativeFrom="paragraph">
                  <wp:posOffset>-40640</wp:posOffset>
                </wp:positionV>
                <wp:extent cx="681355" cy="681355"/>
                <wp:effectExtent l="0" t="0" r="4445"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1355" cy="681355"/>
                        </a:xfrm>
                        <a:prstGeom prst="rect">
                          <a:avLst/>
                        </a:prstGeom>
                        <a:noFill/>
                      </pic:spPr>
                    </pic:pic>
                  </a:graphicData>
                </a:graphic>
                <wp14:sizeRelH relativeFrom="page">
                  <wp14:pctWidth>0</wp14:pctWidth>
                </wp14:sizeRelH>
                <wp14:sizeRelV relativeFrom="page">
                  <wp14:pctHeight>0</wp14:pctHeight>
                </wp14:sizeRelV>
              </wp:anchor>
            </w:drawing>
          </w:r>
          <w:r w:rsidR="00690FE8">
            <w:rPr>
              <w:rFonts w:ascii="Palatino Linotype" w:hAnsi="Palatino Linotype"/>
              <w:noProof/>
              <w:sz w:val="56"/>
              <w:lang w:eastAsia="en-GB"/>
            </w:rPr>
            <w:drawing>
              <wp:anchor distT="0" distB="0" distL="114300" distR="114300" simplePos="0" relativeHeight="251659264" behindDoc="0" locked="0" layoutInCell="1" allowOverlap="1" wp14:anchorId="224FD865" wp14:editId="31951080">
                <wp:simplePos x="0" y="0"/>
                <wp:positionH relativeFrom="column">
                  <wp:posOffset>1270</wp:posOffset>
                </wp:positionH>
                <wp:positionV relativeFrom="paragraph">
                  <wp:posOffset>0</wp:posOffset>
                </wp:positionV>
                <wp:extent cx="1257300" cy="628650"/>
                <wp:effectExtent l="0" t="0" r="0" b="0"/>
                <wp:wrapSquare wrapText="bothSides"/>
                <wp:docPr id="686701387" name="Picture 686701387" descr="Edina50-36-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ina50-36-600"/>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257300" cy="628650"/>
                        </a:xfrm>
                        <a:prstGeom prst="rect">
                          <a:avLst/>
                        </a:prstGeom>
                        <a:noFill/>
                        <a:ln>
                          <a:noFill/>
                        </a:ln>
                      </pic:spPr>
                    </pic:pic>
                  </a:graphicData>
                </a:graphic>
                <wp14:sizeRelH relativeFrom="page">
                  <wp14:pctWidth>0</wp14:pctWidth>
                </wp14:sizeRelH>
                <wp14:sizeRelV relativeFrom="page">
                  <wp14:pctHeight>0</wp14:pctHeight>
                </wp14:sizeRelV>
              </wp:anchor>
            </w:drawing>
          </w:r>
          <w:r w:rsidR="00872D6A">
            <w:rPr>
              <w:rFonts w:ascii="Book Antiqua" w:hAnsi="Book Antiqua"/>
              <w:sz w:val="32"/>
              <w:szCs w:val="32"/>
            </w:rPr>
            <w:t xml:space="preserve"> </w:t>
          </w:r>
          <w:r w:rsidR="005A2FDD">
            <w:rPr>
              <w:rFonts w:ascii="Book Antiqua" w:hAnsi="Book Antiqua"/>
              <w:b/>
              <w:sz w:val="32"/>
              <w:szCs w:val="32"/>
            </w:rPr>
            <w:t>Science Grant Scheme</w:t>
          </w:r>
          <w:r w:rsidR="005A2FDD">
            <w:rPr>
              <w:rFonts w:ascii="Book Antiqua" w:hAnsi="Book Antiqua"/>
              <w:sz w:val="32"/>
              <w:szCs w:val="32"/>
            </w:rPr>
            <w:t xml:space="preserve"> </w:t>
          </w:r>
          <w:r w:rsidR="005A2FDD">
            <w:rPr>
              <w:rFonts w:ascii="Book Antiqua" w:hAnsi="Book Antiqua"/>
              <w:sz w:val="32"/>
              <w:szCs w:val="32"/>
            </w:rPr>
            <w:br/>
          </w:r>
          <w:r w:rsidR="00872D6A">
            <w:rPr>
              <w:rFonts w:ascii="Book Antiqua" w:hAnsi="Book Antiqua"/>
              <w:sz w:val="32"/>
              <w:szCs w:val="32"/>
            </w:rPr>
            <w:t xml:space="preserve">PRIMARY – </w:t>
          </w:r>
          <w:r w:rsidR="00663D85">
            <w:rPr>
              <w:rFonts w:ascii="Book Antiqua" w:hAnsi="Book Antiqua"/>
              <w:bCs/>
              <w:sz w:val="32"/>
              <w:szCs w:val="32"/>
            </w:rPr>
            <w:t>Coding</w:t>
          </w:r>
        </w:p>
      </w:tc>
    </w:tr>
  </w:tbl>
  <w:p w14:paraId="65A6D73E" w14:textId="2E87DBF9" w:rsidR="00690FE8" w:rsidRPr="001A1250" w:rsidRDefault="00690FE8" w:rsidP="005A2F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B1F3AAE"/>
    <w:multiLevelType w:val="hybridMultilevel"/>
    <w:tmpl w:val="DA8E2978"/>
    <w:lvl w:ilvl="0" w:tplc="08090001">
      <w:start w:val="1"/>
      <w:numFmt w:val="bullet"/>
      <w:lvlText w:val=""/>
      <w:lvlJc w:val="left"/>
      <w:pPr>
        <w:ind w:left="1077" w:hanging="360"/>
      </w:pPr>
      <w:rPr>
        <w:rFonts w:ascii="Symbol" w:hAnsi="Symbol"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1" w15:restartNumberingAfterBreak="0">
    <w:nsid w:val="503E1B3A"/>
    <w:multiLevelType w:val="hybridMultilevel"/>
    <w:tmpl w:val="7F208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CAC2610"/>
    <w:multiLevelType w:val="hybridMultilevel"/>
    <w:tmpl w:val="598EF7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010908040">
    <w:abstractNumId w:val="2"/>
  </w:num>
  <w:num w:numId="2" w16cid:durableId="2041661134">
    <w:abstractNumId w:val="2"/>
  </w:num>
  <w:num w:numId="3" w16cid:durableId="1622296259">
    <w:abstractNumId w:val="0"/>
  </w:num>
  <w:num w:numId="4" w16cid:durableId="11431609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2109"/>
    <w:rsid w:val="00005E3D"/>
    <w:rsid w:val="00006569"/>
    <w:rsid w:val="0001172B"/>
    <w:rsid w:val="00016A67"/>
    <w:rsid w:val="00035E23"/>
    <w:rsid w:val="00037126"/>
    <w:rsid w:val="00042DC0"/>
    <w:rsid w:val="0005042A"/>
    <w:rsid w:val="00052F2E"/>
    <w:rsid w:val="00053E40"/>
    <w:rsid w:val="00060065"/>
    <w:rsid w:val="000612A1"/>
    <w:rsid w:val="00062CF4"/>
    <w:rsid w:val="00070AAA"/>
    <w:rsid w:val="00073888"/>
    <w:rsid w:val="00080ED4"/>
    <w:rsid w:val="000866D5"/>
    <w:rsid w:val="00086F27"/>
    <w:rsid w:val="0009032D"/>
    <w:rsid w:val="00096E23"/>
    <w:rsid w:val="000A00C6"/>
    <w:rsid w:val="000A1865"/>
    <w:rsid w:val="000A2E91"/>
    <w:rsid w:val="000A417A"/>
    <w:rsid w:val="000A6FF9"/>
    <w:rsid w:val="000B175D"/>
    <w:rsid w:val="000B4E9F"/>
    <w:rsid w:val="000C0248"/>
    <w:rsid w:val="000D0CDE"/>
    <w:rsid w:val="000D3CA8"/>
    <w:rsid w:val="000D43B9"/>
    <w:rsid w:val="000F6806"/>
    <w:rsid w:val="001012B9"/>
    <w:rsid w:val="00106B0D"/>
    <w:rsid w:val="00106BED"/>
    <w:rsid w:val="001210E2"/>
    <w:rsid w:val="00130932"/>
    <w:rsid w:val="00130A46"/>
    <w:rsid w:val="001331BB"/>
    <w:rsid w:val="00141B63"/>
    <w:rsid w:val="001451DF"/>
    <w:rsid w:val="00154284"/>
    <w:rsid w:val="00156257"/>
    <w:rsid w:val="001600D9"/>
    <w:rsid w:val="0016022E"/>
    <w:rsid w:val="00161C5D"/>
    <w:rsid w:val="00162CAB"/>
    <w:rsid w:val="00176163"/>
    <w:rsid w:val="00180655"/>
    <w:rsid w:val="00185209"/>
    <w:rsid w:val="00195DE0"/>
    <w:rsid w:val="00197565"/>
    <w:rsid w:val="001A1250"/>
    <w:rsid w:val="001A1375"/>
    <w:rsid w:val="001A2C64"/>
    <w:rsid w:val="001A4066"/>
    <w:rsid w:val="001B06D3"/>
    <w:rsid w:val="001B1204"/>
    <w:rsid w:val="001B21EC"/>
    <w:rsid w:val="001C0AFC"/>
    <w:rsid w:val="001C2C82"/>
    <w:rsid w:val="001D213D"/>
    <w:rsid w:val="001D353B"/>
    <w:rsid w:val="001E6692"/>
    <w:rsid w:val="001F4D48"/>
    <w:rsid w:val="00200FF7"/>
    <w:rsid w:val="00204220"/>
    <w:rsid w:val="00205BF6"/>
    <w:rsid w:val="00221159"/>
    <w:rsid w:val="002215CC"/>
    <w:rsid w:val="00227AF7"/>
    <w:rsid w:val="00232CBF"/>
    <w:rsid w:val="00240541"/>
    <w:rsid w:val="002463B0"/>
    <w:rsid w:val="002528C1"/>
    <w:rsid w:val="00260A37"/>
    <w:rsid w:val="002622FE"/>
    <w:rsid w:val="00262448"/>
    <w:rsid w:val="00266A4F"/>
    <w:rsid w:val="00271C85"/>
    <w:rsid w:val="00271F9D"/>
    <w:rsid w:val="00283A60"/>
    <w:rsid w:val="00284F5F"/>
    <w:rsid w:val="00294ABC"/>
    <w:rsid w:val="002A0897"/>
    <w:rsid w:val="002B2109"/>
    <w:rsid w:val="002B5F2C"/>
    <w:rsid w:val="002B6795"/>
    <w:rsid w:val="002B7C73"/>
    <w:rsid w:val="002C0276"/>
    <w:rsid w:val="002C104E"/>
    <w:rsid w:val="002C3797"/>
    <w:rsid w:val="002C4D97"/>
    <w:rsid w:val="002C7213"/>
    <w:rsid w:val="002E3C47"/>
    <w:rsid w:val="002F2313"/>
    <w:rsid w:val="002F7122"/>
    <w:rsid w:val="00300E92"/>
    <w:rsid w:val="0030311E"/>
    <w:rsid w:val="00306D46"/>
    <w:rsid w:val="00306DA1"/>
    <w:rsid w:val="00310876"/>
    <w:rsid w:val="0031417A"/>
    <w:rsid w:val="00314DB6"/>
    <w:rsid w:val="00315AE4"/>
    <w:rsid w:val="00322FEE"/>
    <w:rsid w:val="00323657"/>
    <w:rsid w:val="00333631"/>
    <w:rsid w:val="00351D33"/>
    <w:rsid w:val="003607C2"/>
    <w:rsid w:val="0036460F"/>
    <w:rsid w:val="003779A1"/>
    <w:rsid w:val="003907C3"/>
    <w:rsid w:val="00390FA8"/>
    <w:rsid w:val="00391BD1"/>
    <w:rsid w:val="0039545A"/>
    <w:rsid w:val="00396241"/>
    <w:rsid w:val="003A14DE"/>
    <w:rsid w:val="003A3BAB"/>
    <w:rsid w:val="003B3464"/>
    <w:rsid w:val="003C02D9"/>
    <w:rsid w:val="003C615C"/>
    <w:rsid w:val="003D685A"/>
    <w:rsid w:val="003E4A53"/>
    <w:rsid w:val="003F03DC"/>
    <w:rsid w:val="003F19AA"/>
    <w:rsid w:val="00401DB6"/>
    <w:rsid w:val="00406216"/>
    <w:rsid w:val="00413506"/>
    <w:rsid w:val="00422596"/>
    <w:rsid w:val="004225A7"/>
    <w:rsid w:val="00426EBE"/>
    <w:rsid w:val="00445CD7"/>
    <w:rsid w:val="0045600A"/>
    <w:rsid w:val="00456BF1"/>
    <w:rsid w:val="0046128F"/>
    <w:rsid w:val="00482C8F"/>
    <w:rsid w:val="00482EFF"/>
    <w:rsid w:val="0049342C"/>
    <w:rsid w:val="0049397F"/>
    <w:rsid w:val="00495ED8"/>
    <w:rsid w:val="0049727C"/>
    <w:rsid w:val="004C0C52"/>
    <w:rsid w:val="004C3734"/>
    <w:rsid w:val="004C7304"/>
    <w:rsid w:val="004C76E5"/>
    <w:rsid w:val="004D1EE1"/>
    <w:rsid w:val="004D682F"/>
    <w:rsid w:val="004E065A"/>
    <w:rsid w:val="004F01E3"/>
    <w:rsid w:val="00504AEF"/>
    <w:rsid w:val="00505BA3"/>
    <w:rsid w:val="0050713A"/>
    <w:rsid w:val="00516020"/>
    <w:rsid w:val="00533602"/>
    <w:rsid w:val="005401F0"/>
    <w:rsid w:val="0054311F"/>
    <w:rsid w:val="0056718B"/>
    <w:rsid w:val="0057350C"/>
    <w:rsid w:val="00574A09"/>
    <w:rsid w:val="00574D67"/>
    <w:rsid w:val="00582858"/>
    <w:rsid w:val="005872DE"/>
    <w:rsid w:val="00587959"/>
    <w:rsid w:val="00593F49"/>
    <w:rsid w:val="0059747B"/>
    <w:rsid w:val="005A0E8C"/>
    <w:rsid w:val="005A2FDD"/>
    <w:rsid w:val="005A33BD"/>
    <w:rsid w:val="005A6B40"/>
    <w:rsid w:val="005A6F6F"/>
    <w:rsid w:val="005B0597"/>
    <w:rsid w:val="005C014D"/>
    <w:rsid w:val="005D50AD"/>
    <w:rsid w:val="005E1BDF"/>
    <w:rsid w:val="005E5932"/>
    <w:rsid w:val="005E737E"/>
    <w:rsid w:val="005F4BD9"/>
    <w:rsid w:val="005F5FAD"/>
    <w:rsid w:val="005F6677"/>
    <w:rsid w:val="0060432F"/>
    <w:rsid w:val="0061032B"/>
    <w:rsid w:val="00612050"/>
    <w:rsid w:val="00616C5E"/>
    <w:rsid w:val="006211A0"/>
    <w:rsid w:val="00624E98"/>
    <w:rsid w:val="00633540"/>
    <w:rsid w:val="006506D3"/>
    <w:rsid w:val="00653BD3"/>
    <w:rsid w:val="006544A9"/>
    <w:rsid w:val="0065518C"/>
    <w:rsid w:val="006601B1"/>
    <w:rsid w:val="00663D85"/>
    <w:rsid w:val="00677516"/>
    <w:rsid w:val="00690F9E"/>
    <w:rsid w:val="00690FE8"/>
    <w:rsid w:val="0069225B"/>
    <w:rsid w:val="00694B8D"/>
    <w:rsid w:val="006976ED"/>
    <w:rsid w:val="006A48C9"/>
    <w:rsid w:val="006B5227"/>
    <w:rsid w:val="006C6088"/>
    <w:rsid w:val="006D051D"/>
    <w:rsid w:val="006D2212"/>
    <w:rsid w:val="006E191B"/>
    <w:rsid w:val="006E29E5"/>
    <w:rsid w:val="006E4FBA"/>
    <w:rsid w:val="0070495C"/>
    <w:rsid w:val="00713BFC"/>
    <w:rsid w:val="00713E04"/>
    <w:rsid w:val="00715520"/>
    <w:rsid w:val="007172BA"/>
    <w:rsid w:val="00722A01"/>
    <w:rsid w:val="00724BD3"/>
    <w:rsid w:val="00727903"/>
    <w:rsid w:val="007331A9"/>
    <w:rsid w:val="00735527"/>
    <w:rsid w:val="00737B81"/>
    <w:rsid w:val="007540A4"/>
    <w:rsid w:val="00775321"/>
    <w:rsid w:val="0078459D"/>
    <w:rsid w:val="007900F4"/>
    <w:rsid w:val="00793C72"/>
    <w:rsid w:val="00796BBA"/>
    <w:rsid w:val="00797E96"/>
    <w:rsid w:val="007A3720"/>
    <w:rsid w:val="007A3B29"/>
    <w:rsid w:val="007B0315"/>
    <w:rsid w:val="007B0F32"/>
    <w:rsid w:val="007B48F8"/>
    <w:rsid w:val="007C632F"/>
    <w:rsid w:val="007C6C2D"/>
    <w:rsid w:val="007D45BA"/>
    <w:rsid w:val="007D4D08"/>
    <w:rsid w:val="007F1D3A"/>
    <w:rsid w:val="007F4377"/>
    <w:rsid w:val="007F55C9"/>
    <w:rsid w:val="008047B3"/>
    <w:rsid w:val="00807102"/>
    <w:rsid w:val="00821B04"/>
    <w:rsid w:val="0083100E"/>
    <w:rsid w:val="00834874"/>
    <w:rsid w:val="00854B14"/>
    <w:rsid w:val="00856421"/>
    <w:rsid w:val="008574A3"/>
    <w:rsid w:val="0086007F"/>
    <w:rsid w:val="00862063"/>
    <w:rsid w:val="0086282E"/>
    <w:rsid w:val="008637A5"/>
    <w:rsid w:val="00866024"/>
    <w:rsid w:val="00872D6A"/>
    <w:rsid w:val="00880DDD"/>
    <w:rsid w:val="00882829"/>
    <w:rsid w:val="0088568B"/>
    <w:rsid w:val="0088632F"/>
    <w:rsid w:val="00890229"/>
    <w:rsid w:val="008A4597"/>
    <w:rsid w:val="008B32E0"/>
    <w:rsid w:val="008B77D3"/>
    <w:rsid w:val="008D0D14"/>
    <w:rsid w:val="008E48C7"/>
    <w:rsid w:val="008F2338"/>
    <w:rsid w:val="008F5B4A"/>
    <w:rsid w:val="0090570D"/>
    <w:rsid w:val="00906726"/>
    <w:rsid w:val="00906F1D"/>
    <w:rsid w:val="00936D51"/>
    <w:rsid w:val="00943989"/>
    <w:rsid w:val="009505D8"/>
    <w:rsid w:val="00950BEA"/>
    <w:rsid w:val="00956BE5"/>
    <w:rsid w:val="009710C0"/>
    <w:rsid w:val="009752F3"/>
    <w:rsid w:val="00980475"/>
    <w:rsid w:val="009822C4"/>
    <w:rsid w:val="009845DD"/>
    <w:rsid w:val="00995697"/>
    <w:rsid w:val="009A653B"/>
    <w:rsid w:val="009B6299"/>
    <w:rsid w:val="009C57B6"/>
    <w:rsid w:val="009C70B5"/>
    <w:rsid w:val="009D2A1E"/>
    <w:rsid w:val="00A01690"/>
    <w:rsid w:val="00A13903"/>
    <w:rsid w:val="00A15180"/>
    <w:rsid w:val="00A23847"/>
    <w:rsid w:val="00A25B5E"/>
    <w:rsid w:val="00A35F59"/>
    <w:rsid w:val="00A4159F"/>
    <w:rsid w:val="00A43192"/>
    <w:rsid w:val="00A43E9D"/>
    <w:rsid w:val="00A45507"/>
    <w:rsid w:val="00A80EF0"/>
    <w:rsid w:val="00AA3F67"/>
    <w:rsid w:val="00AA4DAB"/>
    <w:rsid w:val="00AB0B1A"/>
    <w:rsid w:val="00AB1CF7"/>
    <w:rsid w:val="00AD177B"/>
    <w:rsid w:val="00AD7DF0"/>
    <w:rsid w:val="00AE11FA"/>
    <w:rsid w:val="00AE4A2D"/>
    <w:rsid w:val="00AE70FA"/>
    <w:rsid w:val="00AF3703"/>
    <w:rsid w:val="00B000F9"/>
    <w:rsid w:val="00B04C6A"/>
    <w:rsid w:val="00B0614A"/>
    <w:rsid w:val="00B06652"/>
    <w:rsid w:val="00B146BF"/>
    <w:rsid w:val="00B21305"/>
    <w:rsid w:val="00B3169C"/>
    <w:rsid w:val="00B32867"/>
    <w:rsid w:val="00B56C9C"/>
    <w:rsid w:val="00B666F6"/>
    <w:rsid w:val="00B67DDF"/>
    <w:rsid w:val="00B719A8"/>
    <w:rsid w:val="00B74E1E"/>
    <w:rsid w:val="00B7648A"/>
    <w:rsid w:val="00B92D11"/>
    <w:rsid w:val="00B96BBA"/>
    <w:rsid w:val="00BA04E1"/>
    <w:rsid w:val="00BA2617"/>
    <w:rsid w:val="00BA5A8B"/>
    <w:rsid w:val="00BB0739"/>
    <w:rsid w:val="00BB581A"/>
    <w:rsid w:val="00BC718F"/>
    <w:rsid w:val="00BD01B3"/>
    <w:rsid w:val="00BD73ED"/>
    <w:rsid w:val="00BE19E5"/>
    <w:rsid w:val="00BE2942"/>
    <w:rsid w:val="00BE6C30"/>
    <w:rsid w:val="00BE6F15"/>
    <w:rsid w:val="00BF112A"/>
    <w:rsid w:val="00BF21FD"/>
    <w:rsid w:val="00C01C19"/>
    <w:rsid w:val="00C04A5A"/>
    <w:rsid w:val="00C150A7"/>
    <w:rsid w:val="00C1532A"/>
    <w:rsid w:val="00C17DF7"/>
    <w:rsid w:val="00C30689"/>
    <w:rsid w:val="00C31397"/>
    <w:rsid w:val="00C41F5B"/>
    <w:rsid w:val="00C43737"/>
    <w:rsid w:val="00C46D5D"/>
    <w:rsid w:val="00C47754"/>
    <w:rsid w:val="00C57912"/>
    <w:rsid w:val="00C6190C"/>
    <w:rsid w:val="00C63ADE"/>
    <w:rsid w:val="00C64ADE"/>
    <w:rsid w:val="00C70C03"/>
    <w:rsid w:val="00C72BF3"/>
    <w:rsid w:val="00C84767"/>
    <w:rsid w:val="00C867D0"/>
    <w:rsid w:val="00C9200C"/>
    <w:rsid w:val="00CA6D20"/>
    <w:rsid w:val="00CB53CB"/>
    <w:rsid w:val="00CD035A"/>
    <w:rsid w:val="00CD23C2"/>
    <w:rsid w:val="00CD468E"/>
    <w:rsid w:val="00CE4690"/>
    <w:rsid w:val="00CF0451"/>
    <w:rsid w:val="00CF35D9"/>
    <w:rsid w:val="00CF4D71"/>
    <w:rsid w:val="00D119D8"/>
    <w:rsid w:val="00D16B47"/>
    <w:rsid w:val="00D176AC"/>
    <w:rsid w:val="00D25A0D"/>
    <w:rsid w:val="00D3196A"/>
    <w:rsid w:val="00D3775C"/>
    <w:rsid w:val="00D45608"/>
    <w:rsid w:val="00D47DF5"/>
    <w:rsid w:val="00D51253"/>
    <w:rsid w:val="00D6515F"/>
    <w:rsid w:val="00D7034B"/>
    <w:rsid w:val="00D77224"/>
    <w:rsid w:val="00D81593"/>
    <w:rsid w:val="00D84599"/>
    <w:rsid w:val="00DA13E8"/>
    <w:rsid w:val="00DA68E1"/>
    <w:rsid w:val="00DA756A"/>
    <w:rsid w:val="00DC117C"/>
    <w:rsid w:val="00DC3F4E"/>
    <w:rsid w:val="00DD4B1B"/>
    <w:rsid w:val="00DF0DEB"/>
    <w:rsid w:val="00DF7C95"/>
    <w:rsid w:val="00E00A6D"/>
    <w:rsid w:val="00E03C57"/>
    <w:rsid w:val="00E15086"/>
    <w:rsid w:val="00E165F9"/>
    <w:rsid w:val="00E2508C"/>
    <w:rsid w:val="00E26E64"/>
    <w:rsid w:val="00E30EEA"/>
    <w:rsid w:val="00E33525"/>
    <w:rsid w:val="00E358A0"/>
    <w:rsid w:val="00E4020F"/>
    <w:rsid w:val="00E45FF7"/>
    <w:rsid w:val="00E4786E"/>
    <w:rsid w:val="00E5651F"/>
    <w:rsid w:val="00E66698"/>
    <w:rsid w:val="00E66C54"/>
    <w:rsid w:val="00E67ADC"/>
    <w:rsid w:val="00E71881"/>
    <w:rsid w:val="00E72816"/>
    <w:rsid w:val="00E72B79"/>
    <w:rsid w:val="00E8047A"/>
    <w:rsid w:val="00E874F3"/>
    <w:rsid w:val="00E923B1"/>
    <w:rsid w:val="00EA54F6"/>
    <w:rsid w:val="00EB5E99"/>
    <w:rsid w:val="00EC0109"/>
    <w:rsid w:val="00EC2350"/>
    <w:rsid w:val="00EC3411"/>
    <w:rsid w:val="00EC36DF"/>
    <w:rsid w:val="00ED13A4"/>
    <w:rsid w:val="00ED1762"/>
    <w:rsid w:val="00ED31B4"/>
    <w:rsid w:val="00ED6AA8"/>
    <w:rsid w:val="00EE5326"/>
    <w:rsid w:val="00EE70A6"/>
    <w:rsid w:val="00EE78CC"/>
    <w:rsid w:val="00EF291B"/>
    <w:rsid w:val="00EF5B26"/>
    <w:rsid w:val="00F00D66"/>
    <w:rsid w:val="00F0269C"/>
    <w:rsid w:val="00F04388"/>
    <w:rsid w:val="00F4013A"/>
    <w:rsid w:val="00F40FEB"/>
    <w:rsid w:val="00F43029"/>
    <w:rsid w:val="00F44F84"/>
    <w:rsid w:val="00F502D5"/>
    <w:rsid w:val="00F70800"/>
    <w:rsid w:val="00F71340"/>
    <w:rsid w:val="00F96160"/>
    <w:rsid w:val="00FA2511"/>
    <w:rsid w:val="00FB3455"/>
    <w:rsid w:val="00FB4887"/>
    <w:rsid w:val="00FB6F56"/>
    <w:rsid w:val="00FC1238"/>
    <w:rsid w:val="00FE5DE3"/>
    <w:rsid w:val="00FF2E0F"/>
    <w:rsid w:val="00FF746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59AAAB"/>
  <w15:docId w15:val="{B72FCAF4-8C4E-4A3C-838C-BA0D3DC59C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ja-JP"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210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B2109"/>
    <w:rPr>
      <w:color w:val="0000FF"/>
      <w:u w:val="single"/>
    </w:rPr>
  </w:style>
  <w:style w:type="paragraph" w:styleId="Header">
    <w:name w:val="header"/>
    <w:basedOn w:val="Normal"/>
    <w:link w:val="HeaderChar"/>
    <w:unhideWhenUsed/>
    <w:rsid w:val="00BF21F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F21FD"/>
  </w:style>
  <w:style w:type="paragraph" w:styleId="Footer">
    <w:name w:val="footer"/>
    <w:basedOn w:val="Normal"/>
    <w:link w:val="FooterChar"/>
    <w:unhideWhenUsed/>
    <w:rsid w:val="00BF21FD"/>
    <w:pPr>
      <w:tabs>
        <w:tab w:val="center" w:pos="4513"/>
        <w:tab w:val="right" w:pos="9026"/>
      </w:tabs>
      <w:spacing w:after="0" w:line="240" w:lineRule="auto"/>
    </w:pPr>
  </w:style>
  <w:style w:type="character" w:customStyle="1" w:styleId="FooterChar">
    <w:name w:val="Footer Char"/>
    <w:basedOn w:val="DefaultParagraphFont"/>
    <w:link w:val="Footer"/>
    <w:rsid w:val="00BF21FD"/>
  </w:style>
  <w:style w:type="paragraph" w:styleId="BalloonText">
    <w:name w:val="Balloon Text"/>
    <w:basedOn w:val="Normal"/>
    <w:link w:val="BalloonTextChar"/>
    <w:uiPriority w:val="99"/>
    <w:semiHidden/>
    <w:unhideWhenUsed/>
    <w:rsid w:val="00BF21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F21FD"/>
    <w:rPr>
      <w:rFonts w:ascii="Tahoma" w:hAnsi="Tahoma" w:cs="Tahoma"/>
      <w:sz w:val="16"/>
      <w:szCs w:val="16"/>
    </w:rPr>
  </w:style>
  <w:style w:type="table" w:styleId="TableGrid">
    <w:name w:val="Table Grid"/>
    <w:basedOn w:val="TableNormal"/>
    <w:uiPriority w:val="59"/>
    <w:rsid w:val="00D703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E72B7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72B79"/>
    <w:rPr>
      <w:sz w:val="20"/>
      <w:szCs w:val="20"/>
    </w:rPr>
  </w:style>
  <w:style w:type="character" w:styleId="EndnoteReference">
    <w:name w:val="endnote reference"/>
    <w:basedOn w:val="DefaultParagraphFont"/>
    <w:uiPriority w:val="99"/>
    <w:semiHidden/>
    <w:unhideWhenUsed/>
    <w:rsid w:val="00E72B79"/>
    <w:rPr>
      <w:vertAlign w:val="superscript"/>
    </w:rPr>
  </w:style>
  <w:style w:type="character" w:styleId="PlaceholderText">
    <w:name w:val="Placeholder Text"/>
    <w:basedOn w:val="DefaultParagraphFont"/>
    <w:uiPriority w:val="99"/>
    <w:semiHidden/>
    <w:rsid w:val="005F5FAD"/>
    <w:rPr>
      <w:color w:val="808080"/>
    </w:rPr>
  </w:style>
  <w:style w:type="paragraph" w:styleId="NoSpacing">
    <w:name w:val="No Spacing"/>
    <w:uiPriority w:val="1"/>
    <w:qFormat/>
    <w:rsid w:val="007D4D08"/>
    <w:pPr>
      <w:spacing w:after="0" w:line="240" w:lineRule="auto"/>
    </w:pPr>
  </w:style>
  <w:style w:type="character" w:styleId="FollowedHyperlink">
    <w:name w:val="FollowedHyperlink"/>
    <w:basedOn w:val="DefaultParagraphFont"/>
    <w:uiPriority w:val="99"/>
    <w:semiHidden/>
    <w:unhideWhenUsed/>
    <w:rsid w:val="006D051D"/>
    <w:rPr>
      <w:color w:val="800080" w:themeColor="followedHyperlink"/>
      <w:u w:val="single"/>
    </w:rPr>
  </w:style>
  <w:style w:type="paragraph" w:customStyle="1" w:styleId="Default">
    <w:name w:val="Default"/>
    <w:rsid w:val="00735527"/>
    <w:pPr>
      <w:autoSpaceDE w:val="0"/>
      <w:autoSpaceDN w:val="0"/>
      <w:adjustRightInd w:val="0"/>
      <w:spacing w:after="0" w:line="240" w:lineRule="auto"/>
    </w:pPr>
    <w:rPr>
      <w:rFonts w:ascii="Book Antiqua" w:hAnsi="Book Antiqua" w:cs="Book Antiqua"/>
      <w:color w:val="000000"/>
      <w:sz w:val="24"/>
      <w:szCs w:val="24"/>
    </w:rPr>
  </w:style>
  <w:style w:type="paragraph" w:styleId="ListParagraph">
    <w:name w:val="List Paragraph"/>
    <w:basedOn w:val="Normal"/>
    <w:uiPriority w:val="34"/>
    <w:qFormat/>
    <w:rsid w:val="000F6806"/>
    <w:pPr>
      <w:spacing w:after="0" w:line="240" w:lineRule="auto"/>
      <w:ind w:left="720"/>
    </w:pPr>
    <w:rPr>
      <w:rFonts w:ascii="Calibri" w:eastAsiaTheme="minorHAnsi" w:hAnsi="Calibri" w:cs="Times New Roman"/>
      <w:lang w:eastAsia="en-US"/>
    </w:rPr>
  </w:style>
  <w:style w:type="character" w:styleId="UnresolvedMention">
    <w:name w:val="Unresolved Mention"/>
    <w:basedOn w:val="DefaultParagraphFont"/>
    <w:uiPriority w:val="99"/>
    <w:semiHidden/>
    <w:unhideWhenUsed/>
    <w:rsid w:val="009C70B5"/>
    <w:rPr>
      <w:color w:val="605E5C"/>
      <w:shd w:val="clear" w:color="auto" w:fill="E1DFDD"/>
    </w:rPr>
  </w:style>
  <w:style w:type="table" w:styleId="TableGridLight">
    <w:name w:val="Grid Table Light"/>
    <w:basedOn w:val="TableNormal"/>
    <w:uiPriority w:val="40"/>
    <w:rsid w:val="00A25B5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A25B5E"/>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PlainTable1">
    <w:name w:val="Plain Table 1"/>
    <w:basedOn w:val="TableNormal"/>
    <w:uiPriority w:val="41"/>
    <w:rsid w:val="00EF291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1705723">
      <w:bodyDiv w:val="1"/>
      <w:marLeft w:val="0"/>
      <w:marRight w:val="0"/>
      <w:marTop w:val="0"/>
      <w:marBottom w:val="0"/>
      <w:divBdr>
        <w:top w:val="none" w:sz="0" w:space="0" w:color="auto"/>
        <w:left w:val="none" w:sz="0" w:space="0" w:color="auto"/>
        <w:bottom w:val="none" w:sz="0" w:space="0" w:color="auto"/>
        <w:right w:val="none" w:sz="0" w:space="0" w:color="auto"/>
      </w:divBdr>
    </w:div>
    <w:div w:id="934829732">
      <w:bodyDiv w:val="1"/>
      <w:marLeft w:val="0"/>
      <w:marRight w:val="0"/>
      <w:marTop w:val="0"/>
      <w:marBottom w:val="0"/>
      <w:divBdr>
        <w:top w:val="none" w:sz="0" w:space="0" w:color="auto"/>
        <w:left w:val="none" w:sz="0" w:space="0" w:color="auto"/>
        <w:bottom w:val="none" w:sz="0" w:space="0" w:color="auto"/>
        <w:right w:val="none" w:sz="0" w:space="0" w:color="auto"/>
      </w:divBdr>
    </w:div>
    <w:div w:id="960921039">
      <w:bodyDiv w:val="1"/>
      <w:marLeft w:val="0"/>
      <w:marRight w:val="0"/>
      <w:marTop w:val="0"/>
      <w:marBottom w:val="0"/>
      <w:divBdr>
        <w:top w:val="none" w:sz="0" w:space="0" w:color="auto"/>
        <w:left w:val="none" w:sz="0" w:space="0" w:color="auto"/>
        <w:bottom w:val="none" w:sz="0" w:space="0" w:color="auto"/>
        <w:right w:val="none" w:sz="0" w:space="0" w:color="auto"/>
      </w:divBdr>
    </w:div>
    <w:div w:id="981496822">
      <w:bodyDiv w:val="1"/>
      <w:marLeft w:val="0"/>
      <w:marRight w:val="0"/>
      <w:marTop w:val="0"/>
      <w:marBottom w:val="0"/>
      <w:divBdr>
        <w:top w:val="none" w:sz="0" w:space="0" w:color="auto"/>
        <w:left w:val="none" w:sz="0" w:space="0" w:color="auto"/>
        <w:bottom w:val="none" w:sz="0" w:space="0" w:color="auto"/>
        <w:right w:val="none" w:sz="0" w:space="0" w:color="auto"/>
      </w:divBdr>
    </w:div>
    <w:div w:id="1581600380">
      <w:bodyDiv w:val="1"/>
      <w:marLeft w:val="0"/>
      <w:marRight w:val="0"/>
      <w:marTop w:val="0"/>
      <w:marBottom w:val="0"/>
      <w:divBdr>
        <w:top w:val="none" w:sz="0" w:space="0" w:color="auto"/>
        <w:left w:val="none" w:sz="0" w:space="0" w:color="auto"/>
        <w:bottom w:val="none" w:sz="0" w:space="0" w:color="auto"/>
        <w:right w:val="none" w:sz="0" w:space="0" w:color="auto"/>
      </w:divBdr>
    </w:div>
    <w:div w:id="1985039282">
      <w:bodyDiv w:val="1"/>
      <w:marLeft w:val="0"/>
      <w:marRight w:val="0"/>
      <w:marTop w:val="0"/>
      <w:marBottom w:val="0"/>
      <w:divBdr>
        <w:top w:val="none" w:sz="0" w:space="0" w:color="auto"/>
        <w:left w:val="none" w:sz="0" w:space="0" w:color="auto"/>
        <w:bottom w:val="none" w:sz="0" w:space="0" w:color="auto"/>
        <w:right w:val="none" w:sz="0" w:space="0" w:color="auto"/>
      </w:divBdr>
    </w:div>
    <w:div w:id="2057313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raisingrobots.com/product/etp2324"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education.lego.com/en-gb/lessons?pagesize=12&amp;products=SPIKE%E2%84%A2+Essential"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mailto:michael.buckley@edinatrust.org.uk"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edinatrust.org.uk/science-grant-scheme" TargetMode="External"/><Relationship Id="rId5" Type="http://schemas.openxmlformats.org/officeDocument/2006/relationships/numbering" Target="numbering.xml"/><Relationship Id="rId15" Type="http://schemas.openxmlformats.org/officeDocument/2006/relationships/hyperlink" Target="https://raisingrobots.com/product/etp2324" TargetMode="Externa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aisingrobots.com/product/lego-education-spike-essential/"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1.pn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a04d00c-11a6-42e7-a342-a1572d775eb9">
      <Terms xmlns="http://schemas.microsoft.com/office/infopath/2007/PartnerControls"/>
    </lcf76f155ced4ddcb4097134ff3c332f>
    <TaxCatchAll xmlns="44407971-d200-4638-bd4d-62358d3d1de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38139B3759B97D48AF98F056A6147C83" ma:contentTypeVersion="14" ma:contentTypeDescription="Create a new document." ma:contentTypeScope="" ma:versionID="a66195f287072f9357c4e6ce650324b2">
  <xsd:schema xmlns:xsd="http://www.w3.org/2001/XMLSchema" xmlns:xs="http://www.w3.org/2001/XMLSchema" xmlns:p="http://schemas.microsoft.com/office/2006/metadata/properties" xmlns:ns2="2a04d00c-11a6-42e7-a342-a1572d775eb9" xmlns:ns3="44407971-d200-4638-bd4d-62358d3d1de8" targetNamespace="http://schemas.microsoft.com/office/2006/metadata/properties" ma:root="true" ma:fieldsID="249fb4dfcbcfb0a3b3481edd2bd67c54" ns2:_="" ns3:_="">
    <xsd:import namespace="2a04d00c-11a6-42e7-a342-a1572d775eb9"/>
    <xsd:import namespace="44407971-d200-4638-bd4d-62358d3d1de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Locatio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04d00c-11a6-42e7-a342-a1572d775eb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description="" ma:hidden="true" ma:indexed="true" ma:internalName="MediaServiceDateTaken" ma:readOnly="true">
      <xsd:simpleType>
        <xsd:restriction base="dms:Text"/>
      </xsd:simpleType>
    </xsd:element>
    <xsd:element name="MediaServiceObjectDetectorVersions" ma:index="11" nillable="true" ma:displayName="MediaServiceObjectDetectorVersions" ma:description="" ma:hidden="true" ma:indexed="true" ma:internalName="MediaServiceObjectDetectorVersions" ma:readOnly="true">
      <xsd:simpleType>
        <xsd:restriction base="dms:Text"/>
      </xsd:simpleType>
    </xsd:element>
    <xsd:element name="MediaServiceLocation" ma:index="12" nillable="true" ma:displayName="Location" ma:descrip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4e1dd8a9-c271-4e28-abe1-2815a8484871"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4407971-d200-4638-bd4d-62358d3d1de8"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a94a9f13-0ecc-49a6-adb3-58a21eaab504}" ma:internalName="TaxCatchAll" ma:showField="CatchAllData" ma:web="44407971-d200-4638-bd4d-62358d3d1de8">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IEEE2006OfficeOnline.xsl" StyleName="IEEE 2006"/>
</file>

<file path=customXml/itemProps1.xml><?xml version="1.0" encoding="utf-8"?>
<ds:datastoreItem xmlns:ds="http://schemas.openxmlformats.org/officeDocument/2006/customXml" ds:itemID="{99277978-3D3F-4208-B8DC-DF5E416460FD}">
  <ds:schemaRefs>
    <ds:schemaRef ds:uri="http://schemas.microsoft.com/sharepoint/v3/contenttype/forms"/>
  </ds:schemaRefs>
</ds:datastoreItem>
</file>

<file path=customXml/itemProps2.xml><?xml version="1.0" encoding="utf-8"?>
<ds:datastoreItem xmlns:ds="http://schemas.openxmlformats.org/officeDocument/2006/customXml" ds:itemID="{0FFB4FDC-EE8E-4C78-8447-AB4E124B73B2}">
  <ds:schemaRefs>
    <ds:schemaRef ds:uri="http://schemas.microsoft.com/office/2006/metadata/properties"/>
    <ds:schemaRef ds:uri="http://schemas.microsoft.com/office/infopath/2007/PartnerControls"/>
    <ds:schemaRef ds:uri="2a04d00c-11a6-42e7-a342-a1572d775eb9"/>
    <ds:schemaRef ds:uri="44407971-d200-4638-bd4d-62358d3d1de8"/>
  </ds:schemaRefs>
</ds:datastoreItem>
</file>

<file path=customXml/itemProps3.xml><?xml version="1.0" encoding="utf-8"?>
<ds:datastoreItem xmlns:ds="http://schemas.openxmlformats.org/officeDocument/2006/customXml" ds:itemID="{A50CA7C6-78C7-41DB-9549-3FE220A2B0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04d00c-11a6-42e7-a342-a1572d775eb9"/>
    <ds:schemaRef ds:uri="44407971-d200-4638-bd4d-62358d3d1d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323E061-15EE-471E-A8FF-D0334E2F6C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2</Pages>
  <Words>837</Words>
  <Characters>4356</Characters>
  <Application>Microsoft Office Word</Application>
  <DocSecurity>0</DocSecurity>
  <Lines>189</Lines>
  <Paragraphs>133</Paragraphs>
  <ScaleCrop>false</ScaleCrop>
  <HeadingPairs>
    <vt:vector size="2" baseType="variant">
      <vt:variant>
        <vt:lpstr>Title</vt:lpstr>
      </vt:variant>
      <vt:variant>
        <vt:i4>1</vt:i4>
      </vt:variant>
    </vt:vector>
  </HeadingPairs>
  <TitlesOfParts>
    <vt:vector size="1" baseType="lpstr">
      <vt:lpstr/>
    </vt:vector>
  </TitlesOfParts>
  <Company>Kirkhouse Trust</Company>
  <LinksUpToDate>false</LinksUpToDate>
  <CharactersWithSpaces>5060</CharactersWithSpaces>
  <SharedDoc>false</SharedDoc>
  <HLinks>
    <vt:vector size="6" baseType="variant">
      <vt:variant>
        <vt:i4>720934</vt:i4>
      </vt:variant>
      <vt:variant>
        <vt:i4>147</vt:i4>
      </vt:variant>
      <vt:variant>
        <vt:i4>0</vt:i4>
      </vt:variant>
      <vt:variant>
        <vt:i4>5</vt:i4>
      </vt:variant>
      <vt:variant>
        <vt:lpwstr>mailto:samantha.moore@edinatrust.org.uk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Anes</dc:creator>
  <cp:keywords/>
  <cp:lastModifiedBy>Samantha Moore</cp:lastModifiedBy>
  <cp:revision>14</cp:revision>
  <cp:lastPrinted>2018-08-10T07:38:00Z</cp:lastPrinted>
  <dcterms:created xsi:type="dcterms:W3CDTF">2023-08-22T14:04:00Z</dcterms:created>
  <dcterms:modified xsi:type="dcterms:W3CDTF">2023-08-24T07:36:00Z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0x01010038139B3759B97D48AF98F056A6147C83</vt:lpwstr>
  </property>
  <property fmtid="{D5CDD505-2E9C-101B-9397-08002B2CF9AE}" pid="3" name="Order">
    <vt:r8>9861200</vt:r8>
  </property>
  <property fmtid="{D5CDD505-2E9C-101B-9397-08002B2CF9AE}" pid="4" name="MediaServiceImageTags">
    <vt:lpwstr/>
  </property>
</Properties>
</file>