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10180"/>
      </w:tblGrid>
      <w:tr w:rsidR="00D205E8" w14:paraId="339D4E10" w14:textId="77777777" w:rsidTr="00D205E8">
        <w:tc>
          <w:tcPr>
            <w:tcW w:w="10180" w:type="dxa"/>
            <w:shd w:val="clear" w:color="auto" w:fill="D5FFD7"/>
          </w:tcPr>
          <w:p w14:paraId="51FB5FF6" w14:textId="5000E28A" w:rsidR="00D205E8" w:rsidRDefault="00D205E8" w:rsidP="00D205E8">
            <w:pPr>
              <w:jc w:val="center"/>
            </w:pPr>
            <w:r>
              <w:rPr>
                <w:b/>
                <w:bCs/>
              </w:rPr>
              <w:t>Please complete all highlighted fields.</w:t>
            </w:r>
          </w:p>
        </w:tc>
      </w:tr>
    </w:tbl>
    <w:p w14:paraId="7291A56B" w14:textId="77777777" w:rsidR="00D205E8" w:rsidRPr="00D205E8" w:rsidRDefault="00D205E8" w:rsidP="00D205E8">
      <w:pPr>
        <w:spacing w:after="0"/>
        <w:rPr>
          <w:sz w:val="8"/>
          <w:szCs w:val="8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5955"/>
        <w:gridCol w:w="4252"/>
      </w:tblGrid>
      <w:tr w:rsidR="007D2D73" w14:paraId="664172DD" w14:textId="77777777" w:rsidTr="00905B54">
        <w:tc>
          <w:tcPr>
            <w:tcW w:w="10207" w:type="dxa"/>
            <w:gridSpan w:val="2"/>
            <w:shd w:val="clear" w:color="auto" w:fill="83CAEB" w:themeFill="accent1" w:themeFillTint="66"/>
          </w:tcPr>
          <w:p w14:paraId="3D75AB82" w14:textId="597D429A" w:rsidR="007D2D73" w:rsidRPr="007D2D73" w:rsidRDefault="007D2D73">
            <w:pPr>
              <w:rPr>
                <w:b/>
                <w:bCs/>
              </w:rPr>
            </w:pPr>
            <w:r>
              <w:rPr>
                <w:b/>
                <w:bCs/>
              </w:rPr>
              <w:t>School Information</w:t>
            </w:r>
          </w:p>
        </w:tc>
      </w:tr>
      <w:tr w:rsidR="007D2D73" w14:paraId="538050AC" w14:textId="77777777" w:rsidTr="00227D57">
        <w:trPr>
          <w:trHeight w:val="403"/>
        </w:trPr>
        <w:tc>
          <w:tcPr>
            <w:tcW w:w="5955" w:type="dxa"/>
          </w:tcPr>
          <w:p w14:paraId="1ED8B3A7" w14:textId="6DB22A8E" w:rsidR="007D2D73" w:rsidRDefault="007D2D73">
            <w:r>
              <w:t xml:space="preserve">School Name: </w:t>
            </w:r>
            <w:sdt>
              <w:sdtPr>
                <w:rPr>
                  <w:shd w:val="clear" w:color="auto" w:fill="D5FFD7"/>
                </w:rPr>
                <w:alias w:val="School name"/>
                <w:tag w:val="school_name"/>
                <w:id w:val="-1519006704"/>
                <w:placeholder>
                  <w:docPart w:val="4CA3F15CF69645B8B01D67B911EE8CEC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4252" w:type="dxa"/>
          </w:tcPr>
          <w:p w14:paraId="7A70C69C" w14:textId="7A099A4C" w:rsidR="007D2D73" w:rsidRDefault="007D2D73">
            <w:r>
              <w:t xml:space="preserve">Telephone: </w:t>
            </w:r>
            <w:sdt>
              <w:sdtPr>
                <w:rPr>
                  <w:shd w:val="clear" w:color="auto" w:fill="D5FFD7"/>
                </w:rPr>
                <w:alias w:val="School telephone"/>
                <w:tag w:val="school_telephone"/>
                <w:id w:val="-1688510843"/>
                <w:placeholder>
                  <w:docPart w:val="A5F4AB0836EF4DE1B4AB7CAAA26FEAF4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755BB4E1" w14:textId="77777777" w:rsidTr="00227D57">
        <w:trPr>
          <w:trHeight w:val="1104"/>
        </w:trPr>
        <w:tc>
          <w:tcPr>
            <w:tcW w:w="5955" w:type="dxa"/>
          </w:tcPr>
          <w:p w14:paraId="2ED97B6E" w14:textId="52DEA2BA" w:rsidR="007D2D73" w:rsidRDefault="007D2D73">
            <w:r>
              <w:t>School Address:</w:t>
            </w:r>
            <w:r w:rsidR="00905B54">
              <w:t xml:space="preserve"> </w:t>
            </w:r>
            <w:sdt>
              <w:sdtPr>
                <w:rPr>
                  <w:shd w:val="clear" w:color="auto" w:fill="D5FFD7"/>
                </w:rPr>
                <w:alias w:val="School address"/>
                <w:tag w:val="school_address"/>
                <w:id w:val="1897237786"/>
                <w:placeholder>
                  <w:docPart w:val="028C2436D9374373887584ECABC27033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  <w:p w14:paraId="37C7BC57" w14:textId="77777777" w:rsidR="007D2D73" w:rsidRDefault="007D2D73" w:rsidP="007D2D73"/>
          <w:p w14:paraId="7CA3B604" w14:textId="7D340431" w:rsidR="007D2D73" w:rsidRPr="007D2D73" w:rsidRDefault="007D2D73" w:rsidP="007D2D73">
            <w:pPr>
              <w:rPr>
                <w:b/>
                <w:bCs/>
              </w:rPr>
            </w:pPr>
            <w:r w:rsidRPr="007D2D73">
              <w:t>Postcode:</w:t>
            </w:r>
            <w:r w:rsidR="00905B54">
              <w:t xml:space="preserve"> </w:t>
            </w:r>
            <w:sdt>
              <w:sdtPr>
                <w:rPr>
                  <w:shd w:val="clear" w:color="auto" w:fill="D5FFD7"/>
                </w:rPr>
                <w:alias w:val="School postcode"/>
                <w:tag w:val="school_postcode"/>
                <w:id w:val="-509837310"/>
                <w:placeholder>
                  <w:docPart w:val="F2827A4529C64B35A8BF20877C341E0A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4252" w:type="dxa"/>
          </w:tcPr>
          <w:p w14:paraId="766AC254" w14:textId="77777777" w:rsidR="007D2D73" w:rsidRDefault="007D2D73">
            <w:r>
              <w:t>Number of pupils at your school:</w:t>
            </w:r>
          </w:p>
          <w:p w14:paraId="2F8AA7FF" w14:textId="6AF18E59" w:rsidR="00905B54" w:rsidRDefault="003B01CF">
            <w:sdt>
              <w:sdtPr>
                <w:rPr>
                  <w:shd w:val="clear" w:color="auto" w:fill="D5FFD7"/>
                </w:rPr>
                <w:alias w:val="Number of pupils at school"/>
                <w:tag w:val="school_pupil_count"/>
                <w:id w:val="572405268"/>
                <w:placeholder>
                  <w:docPart w:val="18619F91448A437D9EC1588F438057E8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62D0E9DA" w14:textId="77777777" w:rsidR="00227D57" w:rsidRPr="00227D57" w:rsidRDefault="00227D57" w:rsidP="00227D57">
      <w:pPr>
        <w:spacing w:after="0"/>
        <w:rPr>
          <w:sz w:val="16"/>
          <w:szCs w:val="16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5104"/>
        <w:gridCol w:w="5103"/>
      </w:tblGrid>
      <w:tr w:rsidR="007D2D73" w14:paraId="66C762E1" w14:textId="77777777" w:rsidTr="00905B54">
        <w:tc>
          <w:tcPr>
            <w:tcW w:w="10207" w:type="dxa"/>
            <w:gridSpan w:val="2"/>
            <w:shd w:val="clear" w:color="auto" w:fill="83CAEB" w:themeFill="accent1" w:themeFillTint="66"/>
          </w:tcPr>
          <w:p w14:paraId="0E156B70" w14:textId="66E7426D" w:rsidR="007D2D73" w:rsidRPr="007D2D73" w:rsidRDefault="007D2D73">
            <w:pPr>
              <w:rPr>
                <w:b/>
                <w:bCs/>
              </w:rPr>
            </w:pPr>
            <w:r>
              <w:rPr>
                <w:b/>
                <w:bCs/>
              </w:rPr>
              <w:t>Contact Information</w:t>
            </w:r>
          </w:p>
        </w:tc>
      </w:tr>
      <w:tr w:rsidR="007D2D73" w14:paraId="069D184F" w14:textId="77777777" w:rsidTr="00905B54">
        <w:tc>
          <w:tcPr>
            <w:tcW w:w="5104" w:type="dxa"/>
            <w:shd w:val="clear" w:color="auto" w:fill="C1E4F5" w:themeFill="accent1" w:themeFillTint="33"/>
          </w:tcPr>
          <w:p w14:paraId="0A293E9D" w14:textId="28D2F476" w:rsidR="007D2D73" w:rsidRDefault="007D2D73">
            <w:r w:rsidRPr="007D2D73">
              <w:rPr>
                <w:sz w:val="20"/>
                <w:szCs w:val="20"/>
              </w:rPr>
              <w:t>Contact 1 – Main point of contact for Edina Trust</w:t>
            </w:r>
          </w:p>
        </w:tc>
        <w:tc>
          <w:tcPr>
            <w:tcW w:w="5103" w:type="dxa"/>
            <w:shd w:val="clear" w:color="auto" w:fill="C1E4F5" w:themeFill="accent1" w:themeFillTint="33"/>
          </w:tcPr>
          <w:p w14:paraId="6B53BD96" w14:textId="2FB7496B" w:rsidR="007D2D73" w:rsidRDefault="007D2D73">
            <w:r w:rsidRPr="007D2D73">
              <w:rPr>
                <w:sz w:val="20"/>
                <w:szCs w:val="20"/>
              </w:rPr>
              <w:t>Contact 2 – Backup contact</w:t>
            </w:r>
          </w:p>
        </w:tc>
      </w:tr>
      <w:tr w:rsidR="007D2D73" w14:paraId="77CEC925" w14:textId="77777777" w:rsidTr="00905B54">
        <w:tc>
          <w:tcPr>
            <w:tcW w:w="10207" w:type="dxa"/>
            <w:gridSpan w:val="2"/>
            <w:shd w:val="clear" w:color="auto" w:fill="C1E4F5" w:themeFill="accent1" w:themeFillTint="33"/>
            <w:vAlign w:val="center"/>
          </w:tcPr>
          <w:p w14:paraId="2C91FE1F" w14:textId="496D7369" w:rsidR="007D2D73" w:rsidRDefault="007D2D73" w:rsidP="007D2D73">
            <w:pPr>
              <w:jc w:val="center"/>
            </w:pPr>
            <w:r>
              <w:t>At least one contact must be a science leader/science coordinator or head teacher.</w:t>
            </w:r>
          </w:p>
        </w:tc>
      </w:tr>
      <w:tr w:rsidR="007D2D73" w14:paraId="3CD57042" w14:textId="77777777" w:rsidTr="005923AB">
        <w:trPr>
          <w:trHeight w:val="422"/>
        </w:trPr>
        <w:tc>
          <w:tcPr>
            <w:tcW w:w="5104" w:type="dxa"/>
            <w:shd w:val="clear" w:color="auto" w:fill="FFFFFF" w:themeFill="background1"/>
            <w:vAlign w:val="center"/>
          </w:tcPr>
          <w:p w14:paraId="75BFF5DB" w14:textId="1DB30327" w:rsidR="007D2D73" w:rsidRDefault="007D2D73" w:rsidP="007D2D73">
            <w:r>
              <w:t xml:space="preserve">Name: </w:t>
            </w:r>
            <w:sdt>
              <w:sdtPr>
                <w:rPr>
                  <w:shd w:val="clear" w:color="auto" w:fill="D5FFD7"/>
                </w:rPr>
                <w:alias w:val="Contact 1 - name"/>
                <w:tag w:val="contact1_name"/>
                <w:id w:val="-142815250"/>
                <w:placeholder>
                  <w:docPart w:val="723526D06BE042C2935A060B5210F9FC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4AA526FC" w14:textId="43AE1C3B" w:rsidR="007D2D73" w:rsidRDefault="007D2D73" w:rsidP="007D2D73">
            <w:r>
              <w:t xml:space="preserve">Name: </w:t>
            </w:r>
            <w:sdt>
              <w:sdtPr>
                <w:rPr>
                  <w:shd w:val="clear" w:color="auto" w:fill="D5FFD7"/>
                </w:rPr>
                <w:alias w:val="Contact 2 - name"/>
                <w:tag w:val="contact2_name"/>
                <w:id w:val="359245211"/>
                <w:placeholder>
                  <w:docPart w:val="74FAE45605CA4770B0717DB9425BDC6F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2A0E354E" w14:textId="77777777" w:rsidTr="005923AB">
        <w:trPr>
          <w:trHeight w:val="414"/>
        </w:trPr>
        <w:tc>
          <w:tcPr>
            <w:tcW w:w="5104" w:type="dxa"/>
            <w:shd w:val="clear" w:color="auto" w:fill="FFFFFF" w:themeFill="background1"/>
            <w:vAlign w:val="center"/>
          </w:tcPr>
          <w:p w14:paraId="36B29A8B" w14:textId="0A367737" w:rsidR="007D2D73" w:rsidRDefault="007D2D73" w:rsidP="007D2D73">
            <w:r>
              <w:t xml:space="preserve">Email: </w:t>
            </w:r>
            <w:sdt>
              <w:sdtPr>
                <w:rPr>
                  <w:shd w:val="clear" w:color="auto" w:fill="D5FFD7"/>
                </w:rPr>
                <w:alias w:val="Contact 1 - email"/>
                <w:tag w:val="contact1_email"/>
                <w:id w:val="1339420008"/>
                <w:placeholder>
                  <w:docPart w:val="D1FC2544884E4A2D8ED247E161A9F980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7CDFA01B" w14:textId="179B4633" w:rsidR="007D2D73" w:rsidRDefault="007D2D73" w:rsidP="007D2D73">
            <w:r>
              <w:t xml:space="preserve">Email: </w:t>
            </w:r>
            <w:sdt>
              <w:sdtPr>
                <w:rPr>
                  <w:shd w:val="clear" w:color="auto" w:fill="D5FFD7"/>
                </w:rPr>
                <w:alias w:val="Contact 2 - email"/>
                <w:tag w:val="contact2_email"/>
                <w:id w:val="-410857380"/>
                <w:placeholder>
                  <w:docPart w:val="774DD40E696B416CB35D95478FE4FE2B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568CFB54" w14:textId="77777777" w:rsidTr="005923AB">
        <w:trPr>
          <w:trHeight w:val="420"/>
        </w:trPr>
        <w:tc>
          <w:tcPr>
            <w:tcW w:w="5104" w:type="dxa"/>
            <w:shd w:val="clear" w:color="auto" w:fill="FFFFFF" w:themeFill="background1"/>
            <w:vAlign w:val="center"/>
          </w:tcPr>
          <w:p w14:paraId="2C8CB2D8" w14:textId="091ADDA5" w:rsidR="007D2D73" w:rsidRDefault="007D2D73" w:rsidP="007D2D73">
            <w:r>
              <w:t xml:space="preserve">Position at school: </w:t>
            </w:r>
            <w:sdt>
              <w:sdtPr>
                <w:rPr>
                  <w:shd w:val="clear" w:color="auto" w:fill="D5FFD7"/>
                </w:rPr>
                <w:alias w:val="Contact 1 - position at school"/>
                <w:tag w:val="contact1_position"/>
                <w:id w:val="-129325716"/>
                <w:placeholder>
                  <w:docPart w:val="80642B19C34F42238B9E90940D2007AD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2CB5D3D9" w14:textId="29DF2398" w:rsidR="007D2D73" w:rsidRDefault="007D2D73" w:rsidP="007D2D73">
            <w:r>
              <w:t xml:space="preserve">Position at school: </w:t>
            </w:r>
            <w:sdt>
              <w:sdtPr>
                <w:rPr>
                  <w:shd w:val="clear" w:color="auto" w:fill="D5FFD7"/>
                </w:rPr>
                <w:alias w:val="Contact 2 - position at school"/>
                <w:tag w:val="contact2_position"/>
                <w:id w:val="1028913088"/>
                <w:placeholder>
                  <w:docPart w:val="85BEAFED5A2745EB8B5AF453AE761F97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09485A2D" w14:textId="6BE2BE3C" w:rsidR="00905B54" w:rsidRPr="00227D57" w:rsidRDefault="00905B54" w:rsidP="00905B54">
      <w:pPr>
        <w:spacing w:after="0"/>
        <w:rPr>
          <w:sz w:val="16"/>
          <w:szCs w:val="16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1986"/>
        <w:gridCol w:w="8221"/>
      </w:tblGrid>
      <w:tr w:rsidR="00905B54" w14:paraId="2555F25C" w14:textId="77777777" w:rsidTr="00905B54">
        <w:tc>
          <w:tcPr>
            <w:tcW w:w="10207" w:type="dxa"/>
            <w:gridSpan w:val="2"/>
            <w:shd w:val="clear" w:color="auto" w:fill="FF9999"/>
          </w:tcPr>
          <w:p w14:paraId="78245821" w14:textId="78C824B5" w:rsidR="00905B54" w:rsidRDefault="00905B54" w:rsidP="00905B54">
            <w:pPr>
              <w:jc w:val="center"/>
            </w:pPr>
            <w:r w:rsidRPr="00905B54">
              <w:rPr>
                <w:b/>
                <w:bCs/>
              </w:rPr>
              <w:t>BACS Information</w:t>
            </w:r>
            <w:r>
              <w:t xml:space="preserve">   </w:t>
            </w:r>
            <w:r w:rsidRPr="00DA756A">
              <w:rPr>
                <mc:AlternateContent>
                  <mc:Choice Requires="w16se">
                    <w:rFonts w:ascii="Book Antiqua" w:eastAsia="Times New Roman" w:hAnsi="Book Antiqua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</w:rPr>
              <mc:AlternateContent>
                <mc:Choice Requires="w16se">
                  <w16se:symEx w16se:font="Segoe UI Emoji" w16se:char="26A0"/>
                </mc:Choice>
                <mc:Fallback>
                  <w:t>⚠</w:t>
                </mc:Fallback>
              </mc:AlternateContent>
            </w:r>
            <w:r w:rsidR="00D16A63">
              <w:rPr>
                <w:rFonts w:ascii="Book Antiqua" w:eastAsia="Times New Roman" w:hAnsi="Book Antiqua" w:cs="Times New Roman"/>
                <w:b/>
              </w:rPr>
              <w:t xml:space="preserve"> </w:t>
            </w:r>
            <w:r w:rsidRPr="00905B54">
              <w:rPr>
                <w:b/>
                <w:bCs/>
              </w:rPr>
              <w:t xml:space="preserve">Please check details with your school’s office before submission </w:t>
            </w:r>
            <w:r w:rsidRPr="00DA756A">
              <w:rPr>
                <mc:AlternateContent>
                  <mc:Choice Requires="w16se">
                    <w:rFonts w:ascii="Book Antiqua" w:eastAsia="Times New Roman" w:hAnsi="Book Antiqua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</w:rPr>
              <mc:AlternateContent>
                <mc:Choice Requires="w16se">
                  <w16se:symEx w16se:font="Segoe UI Emoji" w16se:char="26A0"/>
                </mc:Choice>
                <mc:Fallback>
                  <w:t>⚠</w:t>
                </mc:Fallback>
              </mc:AlternateContent>
            </w:r>
          </w:p>
        </w:tc>
      </w:tr>
      <w:tr w:rsidR="00905B54" w14:paraId="69B23CCE" w14:textId="77777777" w:rsidTr="005923AB">
        <w:trPr>
          <w:trHeight w:val="450"/>
        </w:trPr>
        <w:tc>
          <w:tcPr>
            <w:tcW w:w="1986" w:type="dxa"/>
            <w:vAlign w:val="center"/>
          </w:tcPr>
          <w:p w14:paraId="6D3F7D60" w14:textId="6AF9DEAE" w:rsidR="00905B54" w:rsidRDefault="00905B54" w:rsidP="005923AB">
            <w:r>
              <w:t>Account Name</w:t>
            </w:r>
          </w:p>
        </w:tc>
        <w:tc>
          <w:tcPr>
            <w:tcW w:w="8221" w:type="dxa"/>
            <w:vAlign w:val="center"/>
          </w:tcPr>
          <w:p w14:paraId="37B9B06E" w14:textId="5F17DCD1" w:rsidR="00905B54" w:rsidRDefault="003B01CF" w:rsidP="005923AB">
            <w:sdt>
              <w:sdtPr>
                <w:rPr>
                  <w:shd w:val="clear" w:color="auto" w:fill="D5FFD7"/>
                </w:rPr>
                <w:alias w:val="BACS - account name"/>
                <w:tag w:val="bacs_account_name"/>
                <w:id w:val="275373985"/>
                <w:placeholder>
                  <w:docPart w:val="63EC7E9A80874E83921F55A1CBDB9D8E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45622859" w14:textId="77777777" w:rsidTr="005923AB">
        <w:trPr>
          <w:trHeight w:val="401"/>
        </w:trPr>
        <w:tc>
          <w:tcPr>
            <w:tcW w:w="1986" w:type="dxa"/>
            <w:vAlign w:val="center"/>
          </w:tcPr>
          <w:p w14:paraId="75D3AAA9" w14:textId="2C9F106E" w:rsidR="00905B54" w:rsidRDefault="00905B54" w:rsidP="005923AB">
            <w:r>
              <w:t>Sort Code</w:t>
            </w:r>
          </w:p>
        </w:tc>
        <w:tc>
          <w:tcPr>
            <w:tcW w:w="8221" w:type="dxa"/>
            <w:vAlign w:val="center"/>
          </w:tcPr>
          <w:p w14:paraId="544710F3" w14:textId="26A0438F" w:rsidR="00905B54" w:rsidRDefault="003B01CF" w:rsidP="005923AB">
            <w:sdt>
              <w:sdtPr>
                <w:rPr>
                  <w:shd w:val="clear" w:color="auto" w:fill="D5FFD7"/>
                </w:rPr>
                <w:alias w:val="BACS - sort code"/>
                <w:tag w:val="bacs_sort_code"/>
                <w:id w:val="-1583515741"/>
                <w:placeholder>
                  <w:docPart w:val="1258CE5B48D04DC7AD2005084017358D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0E932817" w14:textId="77777777" w:rsidTr="005923AB">
        <w:trPr>
          <w:trHeight w:val="406"/>
        </w:trPr>
        <w:tc>
          <w:tcPr>
            <w:tcW w:w="1986" w:type="dxa"/>
            <w:vAlign w:val="center"/>
          </w:tcPr>
          <w:p w14:paraId="36A8498A" w14:textId="683C5EDB" w:rsidR="00905B54" w:rsidRDefault="00905B54" w:rsidP="005923AB">
            <w:r>
              <w:t>Account Number</w:t>
            </w:r>
          </w:p>
        </w:tc>
        <w:tc>
          <w:tcPr>
            <w:tcW w:w="8221" w:type="dxa"/>
            <w:vAlign w:val="center"/>
          </w:tcPr>
          <w:p w14:paraId="711A0733" w14:textId="4B1059D4" w:rsidR="00905B54" w:rsidRDefault="003B01CF" w:rsidP="005923AB">
            <w:sdt>
              <w:sdtPr>
                <w:rPr>
                  <w:shd w:val="clear" w:color="auto" w:fill="D5FFD7"/>
                </w:rPr>
                <w:alias w:val="BACS - account number"/>
                <w:tag w:val="bacs_account_number"/>
                <w:id w:val="1345137950"/>
                <w:placeholder>
                  <w:docPart w:val="F340B8B5DFFE47A6BD277728D5182871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0CA8A80B" w14:textId="77777777" w:rsidTr="005923AB">
        <w:trPr>
          <w:trHeight w:val="426"/>
        </w:trPr>
        <w:tc>
          <w:tcPr>
            <w:tcW w:w="1986" w:type="dxa"/>
            <w:vAlign w:val="center"/>
          </w:tcPr>
          <w:p w14:paraId="5556B776" w14:textId="003AA9B7" w:rsidR="00905B54" w:rsidRDefault="00905B54" w:rsidP="005923AB">
            <w:r>
              <w:t>Payment Ref*</w:t>
            </w:r>
          </w:p>
        </w:tc>
        <w:tc>
          <w:tcPr>
            <w:tcW w:w="8221" w:type="dxa"/>
            <w:vAlign w:val="center"/>
          </w:tcPr>
          <w:p w14:paraId="7AC903ED" w14:textId="7E869F42" w:rsidR="00905B54" w:rsidRDefault="003B01CF" w:rsidP="005923AB">
            <w:sdt>
              <w:sdtPr>
                <w:rPr>
                  <w:shd w:val="clear" w:color="auto" w:fill="D5FFD7"/>
                </w:rPr>
                <w:alias w:val="BACS - payment reference"/>
                <w:tag w:val="bacs_payment_ref"/>
                <w:id w:val="1056739296"/>
                <w:placeholder>
                  <w:docPart w:val="74F06CD0D5AE448493B585B1B6402E80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106AA403" w14:textId="24360DE9" w:rsidR="00905B54" w:rsidRDefault="00905B54" w:rsidP="00655777">
      <w:pPr>
        <w:spacing w:after="0"/>
        <w:ind w:left="-426"/>
        <w:rPr>
          <w:sz w:val="20"/>
          <w:szCs w:val="20"/>
        </w:rPr>
      </w:pPr>
      <w:r w:rsidRPr="00655777">
        <w:rPr>
          <w:sz w:val="20"/>
          <w:szCs w:val="20"/>
        </w:rPr>
        <w:t xml:space="preserve">*The payment reference is used to identify the grant on your bank statement. </w:t>
      </w:r>
      <w:r w:rsidRPr="00655777">
        <w:rPr>
          <w:b/>
          <w:bCs/>
          <w:sz w:val="20"/>
          <w:szCs w:val="20"/>
        </w:rPr>
        <w:t xml:space="preserve">For payments to a local </w:t>
      </w:r>
      <w:r w:rsidR="00655777">
        <w:rPr>
          <w:b/>
          <w:bCs/>
          <w:sz w:val="20"/>
          <w:szCs w:val="20"/>
        </w:rPr>
        <w:t>a</w:t>
      </w:r>
      <w:r w:rsidRPr="00655777">
        <w:rPr>
          <w:b/>
          <w:bCs/>
          <w:sz w:val="20"/>
          <w:szCs w:val="20"/>
        </w:rPr>
        <w:t>uthority or academy trust account,</w:t>
      </w:r>
      <w:r w:rsidRPr="00655777">
        <w:rPr>
          <w:sz w:val="20"/>
          <w:szCs w:val="20"/>
        </w:rPr>
        <w:t xml:space="preserve"> please include your school’s name/identifier.</w:t>
      </w:r>
      <w:r w:rsidR="00300E4F">
        <w:rPr>
          <w:sz w:val="20"/>
          <w:szCs w:val="20"/>
        </w:rPr>
        <w:t xml:space="preserve"> Please us a maximum of 18 characters.</w:t>
      </w:r>
    </w:p>
    <w:p w14:paraId="5B81F3EE" w14:textId="77777777" w:rsidR="00CF5DCE" w:rsidRPr="00810405" w:rsidRDefault="00CF5DCE" w:rsidP="00655777">
      <w:pPr>
        <w:spacing w:after="0"/>
        <w:ind w:left="-426"/>
        <w:rPr>
          <w:sz w:val="12"/>
          <w:szCs w:val="12"/>
        </w:rPr>
      </w:pPr>
    </w:p>
    <w:tbl>
      <w:tblPr>
        <w:tblStyle w:val="TableGrid"/>
        <w:tblW w:w="10202" w:type="dxa"/>
        <w:tblInd w:w="-426" w:type="dxa"/>
        <w:tblLook w:val="04A0" w:firstRow="1" w:lastRow="0" w:firstColumn="1" w:lastColumn="0" w:noHBand="0" w:noVBand="1"/>
      </w:tblPr>
      <w:tblGrid>
        <w:gridCol w:w="10202"/>
      </w:tblGrid>
      <w:tr w:rsidR="00CF5DCE" w14:paraId="0EACF039" w14:textId="77777777" w:rsidTr="00D205E8">
        <w:tc>
          <w:tcPr>
            <w:tcW w:w="10202" w:type="dxa"/>
          </w:tcPr>
          <w:p w14:paraId="32D679A6" w14:textId="6905948B" w:rsidR="00810405" w:rsidRDefault="00CF5DCE" w:rsidP="00810405">
            <w:pPr>
              <w:jc w:val="center"/>
              <w:rPr>
                <w:b/>
                <w:bCs/>
                <w:color w:val="C00000"/>
              </w:rPr>
            </w:pPr>
            <w:r w:rsidRPr="00810405">
              <w:t xml:space="preserve">Once </w:t>
            </w:r>
            <w:r w:rsidR="00591751" w:rsidRPr="00810405">
              <w:t>your grant is approved, the Edina Trust will pay the funds into the above account.</w:t>
            </w:r>
          </w:p>
          <w:p w14:paraId="03A2914D" w14:textId="1A8D1E77" w:rsidR="00CF5DCE" w:rsidRDefault="00591751" w:rsidP="00810405">
            <w:pPr>
              <w:jc w:val="center"/>
              <w:rPr>
                <w:sz w:val="20"/>
                <w:szCs w:val="20"/>
              </w:rPr>
            </w:pPr>
            <w:r w:rsidRPr="00810405">
              <w:rPr>
                <w:b/>
                <w:bCs/>
                <w:color w:val="C00000"/>
              </w:rPr>
              <w:t xml:space="preserve">It is then the school’s responsibility </w:t>
            </w:r>
            <w:r w:rsidR="00810405" w:rsidRPr="00810405">
              <w:rPr>
                <w:b/>
                <w:bCs/>
                <w:color w:val="C00000"/>
              </w:rPr>
              <w:t>to order the items listed.</w:t>
            </w:r>
          </w:p>
        </w:tc>
      </w:tr>
    </w:tbl>
    <w:p w14:paraId="3D50B4E2" w14:textId="77777777" w:rsidR="00905B54" w:rsidRPr="00E172AA" w:rsidRDefault="00905B54" w:rsidP="00905B54">
      <w:pPr>
        <w:spacing w:after="0"/>
        <w:rPr>
          <w:sz w:val="12"/>
          <w:szCs w:val="12"/>
        </w:rPr>
      </w:pPr>
    </w:p>
    <w:tbl>
      <w:tblPr>
        <w:tblStyle w:val="TableGrid"/>
        <w:tblW w:w="10490" w:type="dxa"/>
        <w:tblInd w:w="-714" w:type="dxa"/>
        <w:tblLook w:val="04A0" w:firstRow="1" w:lastRow="0" w:firstColumn="1" w:lastColumn="0" w:noHBand="0" w:noVBand="1"/>
      </w:tblPr>
      <w:tblGrid>
        <w:gridCol w:w="283"/>
        <w:gridCol w:w="10180"/>
        <w:gridCol w:w="27"/>
      </w:tblGrid>
      <w:tr w:rsidR="00ED4C4D" w14:paraId="159C6141" w14:textId="77777777" w:rsidTr="00330831">
        <w:trPr>
          <w:gridBefore w:val="1"/>
          <w:wBefore w:w="283" w:type="dxa"/>
        </w:trPr>
        <w:tc>
          <w:tcPr>
            <w:tcW w:w="10207" w:type="dxa"/>
            <w:gridSpan w:val="2"/>
            <w:shd w:val="clear" w:color="auto" w:fill="C1E4F5" w:themeFill="accent1" w:themeFillTint="33"/>
          </w:tcPr>
          <w:p w14:paraId="551FA919" w14:textId="77777777" w:rsidR="00ED4C4D" w:rsidRPr="009178AB" w:rsidRDefault="00655777" w:rsidP="00905B54">
            <w:pPr>
              <w:rPr>
                <w:rFonts w:ascii="Bookman Old Style" w:hAnsi="Bookman Old Style"/>
                <w:sz w:val="30"/>
                <w:szCs w:val="30"/>
                <w:u w:val="single"/>
              </w:rPr>
            </w:pPr>
            <w:r w:rsidRPr="009178AB">
              <w:rPr>
                <w:rFonts w:ascii="Bookman Old Style" w:hAnsi="Bookman Old Style"/>
                <w:sz w:val="30"/>
                <w:szCs w:val="30"/>
                <w:u w:val="single"/>
              </w:rPr>
              <w:t>Pre-Grant Questionnaire</w:t>
            </w:r>
          </w:p>
          <w:p w14:paraId="5D4372EA" w14:textId="3AC88073" w:rsidR="006D7F63" w:rsidRPr="00B30BB4" w:rsidRDefault="00655777" w:rsidP="00905B54">
            <w:pPr>
              <w:rPr>
                <w:sz w:val="22"/>
                <w:szCs w:val="22"/>
              </w:rPr>
            </w:pPr>
            <w:r w:rsidRPr="00B30BB4">
              <w:rPr>
                <w:sz w:val="22"/>
                <w:szCs w:val="22"/>
              </w:rPr>
              <w:t>The Edina Trust is keen to evaluate the impact of its Science Grant Scheme</w:t>
            </w:r>
            <w:r w:rsidR="0075409C" w:rsidRPr="00B30BB4">
              <w:rPr>
                <w:sz w:val="22"/>
                <w:szCs w:val="22"/>
              </w:rPr>
              <w:t xml:space="preserve"> on the teaching and learning of science in your school. This is a </w:t>
            </w:r>
            <w:r w:rsidR="0075409C" w:rsidRPr="00B30BB4">
              <w:rPr>
                <w:b/>
                <w:bCs/>
                <w:sz w:val="22"/>
                <w:szCs w:val="22"/>
              </w:rPr>
              <w:t>non-competitive</w:t>
            </w:r>
            <w:r w:rsidR="0075409C" w:rsidRPr="00B30BB4">
              <w:rPr>
                <w:sz w:val="22"/>
                <w:szCs w:val="22"/>
              </w:rPr>
              <w:t xml:space="preserve"> grant scheme</w:t>
            </w:r>
            <w:r w:rsidR="00B30BB4">
              <w:rPr>
                <w:sz w:val="22"/>
                <w:szCs w:val="22"/>
              </w:rPr>
              <w:t>,</w:t>
            </w:r>
            <w:r w:rsidR="0075409C" w:rsidRPr="00B30BB4">
              <w:rPr>
                <w:sz w:val="22"/>
                <w:szCs w:val="22"/>
              </w:rPr>
              <w:t xml:space="preserve"> so your responses do not affect</w:t>
            </w:r>
            <w:r w:rsidR="00CE511B">
              <w:rPr>
                <w:sz w:val="22"/>
                <w:szCs w:val="22"/>
              </w:rPr>
              <w:t xml:space="preserve"> any</w:t>
            </w:r>
            <w:r w:rsidR="0075409C" w:rsidRPr="00B30BB4">
              <w:rPr>
                <w:sz w:val="22"/>
                <w:szCs w:val="22"/>
              </w:rPr>
              <w:t xml:space="preserve"> funding </w:t>
            </w:r>
            <w:r w:rsidR="00B30BB4">
              <w:rPr>
                <w:sz w:val="22"/>
                <w:szCs w:val="22"/>
              </w:rPr>
              <w:t>decisions</w:t>
            </w:r>
            <w:r w:rsidR="00CE511B">
              <w:rPr>
                <w:sz w:val="22"/>
                <w:szCs w:val="22"/>
              </w:rPr>
              <w:t xml:space="preserve"> by the Edina Trust.</w:t>
            </w:r>
          </w:p>
          <w:p w14:paraId="2C1972E0" w14:textId="77777777" w:rsidR="006D7F63" w:rsidRPr="009178AB" w:rsidRDefault="006D7F63" w:rsidP="00905B54">
            <w:pPr>
              <w:rPr>
                <w:sz w:val="2"/>
                <w:szCs w:val="2"/>
              </w:rPr>
            </w:pPr>
          </w:p>
          <w:p w14:paraId="50BE4226" w14:textId="77777777" w:rsidR="001068F8" w:rsidRPr="009178AB" w:rsidRDefault="001068F8" w:rsidP="00905B54">
            <w:pPr>
              <w:rPr>
                <w:sz w:val="10"/>
                <w:szCs w:val="1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473"/>
              <w:gridCol w:w="3508"/>
            </w:tblGrid>
            <w:tr w:rsidR="00B37CA4" w14:paraId="2659FC9C" w14:textId="1A20CD5F" w:rsidTr="00B204BE">
              <w:trPr>
                <w:trHeight w:val="255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35868DCF" w14:textId="44A3CB4F" w:rsidR="00B37CA4" w:rsidRPr="00D4350B" w:rsidRDefault="00B37CA4" w:rsidP="00905B54">
                  <w:pPr>
                    <w:rPr>
                      <w:sz w:val="28"/>
                      <w:szCs w:val="28"/>
                    </w:rPr>
                  </w:pPr>
                  <w:r w:rsidRPr="00E172AA">
                    <w:rPr>
                      <w:sz w:val="28"/>
                      <w:szCs w:val="28"/>
                    </w:rPr>
                    <w:t>Please answer the following:</w:t>
                  </w:r>
                </w:p>
              </w:tc>
              <w:tc>
                <w:tcPr>
                  <w:tcW w:w="3544" w:type="dxa"/>
                  <w:shd w:val="clear" w:color="auto" w:fill="FFFFFF" w:themeFill="background1"/>
                  <w:vAlign w:val="center"/>
                </w:tcPr>
                <w:p w14:paraId="6711864C" w14:textId="2C5F79D8" w:rsidR="00B37CA4" w:rsidRDefault="00B37CA4" w:rsidP="005C634B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B37CA4" w14:paraId="2253341D" w14:textId="39CFB7E1" w:rsidTr="00B204BE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7D14AD22" w14:textId="5802659F" w:rsidR="00B37CA4" w:rsidRPr="006D7F63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lack of quality science resources in school limits the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type </w:t>
                  </w:r>
                  <w:r>
                    <w:rPr>
                      <w:sz w:val="20"/>
                      <w:szCs w:val="20"/>
                    </w:rPr>
                    <w:t>of science lessons we can deliver.</w:t>
                  </w:r>
                </w:p>
              </w:tc>
              <w:sdt>
                <w:sdtPr>
                  <w:alias w:val="Pre-grant Q1 - resources limit lesson type"/>
                  <w:tag w:val="pgq_q1_limits_lesson_type"/>
                  <w:id w:val="1879813540"/>
                  <w:placeholder>
                    <w:docPart w:val="3B9801E3689E49A5A17CB1FD6DE9315C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16003DE5" w14:textId="2E51CE61" w:rsidR="00B37CA4" w:rsidRPr="00B204BE" w:rsidRDefault="009F1789" w:rsidP="00695B5F">
                      <w:pPr>
                        <w:jc w:val="center"/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271739BC" w14:textId="292EE83E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74F7F604" w14:textId="7ACDB93B" w:rsidR="00B37CA4" w:rsidRPr="006D7F63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lack of quality science resources in school limits the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number</w:t>
                  </w:r>
                  <w:r>
                    <w:rPr>
                      <w:sz w:val="20"/>
                      <w:szCs w:val="20"/>
                    </w:rPr>
                    <w:t xml:space="preserve"> of science lessons we can deliver.</w:t>
                  </w:r>
                </w:p>
              </w:tc>
              <w:sdt>
                <w:sdtPr>
                  <w:alias w:val="Pre-grant Q2 - resources limit lesson number"/>
                  <w:tag w:val="pgq_q2_limits_lesson_count"/>
                  <w:id w:val="1948032958"/>
                  <w:placeholder>
                    <w:docPart w:val="555BFE3DABAE425A99E5AC91967D87A3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6D02FFAB" w14:textId="76BB4BD4" w:rsidR="00B37CA4" w:rsidRDefault="009F1789" w:rsidP="00695B5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6A879DE8" w14:textId="4B361678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30A32E0F" w14:textId="26E59486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science resources we have in school restrict the number of pupils that can actively take part in </w:t>
                  </w:r>
                  <w:r w:rsidRPr="00946973">
                    <w:rPr>
                      <w:b/>
                      <w:bCs/>
                      <w:sz w:val="20"/>
                      <w:szCs w:val="20"/>
                    </w:rPr>
                    <w:t>practical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science</w:t>
                  </w:r>
                  <w:r>
                    <w:rPr>
                      <w:sz w:val="20"/>
                      <w:szCs w:val="20"/>
                    </w:rPr>
                    <w:t>. This means that science is often demonstrated by teachers rather than carried out by pupils.</w:t>
                  </w:r>
                </w:p>
              </w:tc>
              <w:sdt>
                <w:sdtPr>
                  <w:alias w:val="Pre-grant Q3 - resources limit practical participation"/>
                  <w:tag w:val="pgq_q3_limits_practical_participation"/>
                  <w:id w:val="543037100"/>
                  <w:placeholder>
                    <w:docPart w:val="96BCFE94C8BD4E1B94A142CD9B343A39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410EA974" w14:textId="25E3A89C" w:rsidR="00B37CA4" w:rsidRDefault="009F1789" w:rsidP="009F178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75294B6E" w14:textId="486B4A43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39B17EDC" w14:textId="556D99DA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opportunities and experiences we currently offer for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science visits/science visitors</w:t>
                  </w:r>
                  <w:r>
                    <w:rPr>
                      <w:sz w:val="20"/>
                      <w:szCs w:val="20"/>
                    </w:rPr>
                    <w:t xml:space="preserve"> are limited.</w:t>
                  </w:r>
                </w:p>
              </w:tc>
              <w:sdt>
                <w:sdtPr>
                  <w:alias w:val="Pre-grant Q4 - visits/visitors limited"/>
                  <w:tag w:val="pgq_q4_limits_visits_visitors"/>
                  <w:id w:val="1704586296"/>
                  <w:placeholder>
                    <w:docPart w:val="1C7E8C9C8B424771AFFB742280561B82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6FC1B428" w14:textId="02535146" w:rsidR="00B37CA4" w:rsidRDefault="009F1789" w:rsidP="00695B5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3FF13A90" w14:textId="1F2DC408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1A75018A" w14:textId="06244117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Our current science resources do not </w:t>
                  </w:r>
                  <w:r w:rsidRPr="002442F1">
                    <w:rPr>
                      <w:b/>
                      <w:bCs/>
                      <w:sz w:val="20"/>
                      <w:szCs w:val="20"/>
                    </w:rPr>
                    <w:t>enthuse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and encourage</w:t>
                  </w:r>
                  <w:r>
                    <w:rPr>
                      <w:sz w:val="20"/>
                      <w:szCs w:val="20"/>
                    </w:rPr>
                    <w:t xml:space="preserve"> our pupils to have an interest in science.</w:t>
                  </w:r>
                </w:p>
              </w:tc>
              <w:sdt>
                <w:sdtPr>
                  <w:alias w:val="Pre-grant Q5 - resources do not enthuse pupils"/>
                  <w:tag w:val="pgq_q5_resources_not_engaging"/>
                  <w:id w:val="-1507819505"/>
                  <w:placeholder>
                    <w:docPart w:val="7831A58DB1814C38B882F62D6211E896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4C3FA030" w14:textId="3AA2A84F" w:rsidR="00B37CA4" w:rsidRPr="0034166F" w:rsidRDefault="009F1789" w:rsidP="00695B5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</w:tbl>
          <w:p w14:paraId="7823EF33" w14:textId="69342FE0" w:rsidR="00655777" w:rsidRPr="00827E1D" w:rsidRDefault="005C634B" w:rsidP="00905B5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6E6955" w14:paraId="20ADCD28" w14:textId="77777777" w:rsidTr="00215960">
        <w:tblPrEx>
          <w:shd w:val="clear" w:color="auto" w:fill="FFCCCC"/>
        </w:tblPrEx>
        <w:trPr>
          <w:gridAfter w:val="1"/>
          <w:wAfter w:w="27" w:type="dxa"/>
          <w:trHeight w:val="10200"/>
        </w:trPr>
        <w:tc>
          <w:tcPr>
            <w:tcW w:w="10463" w:type="dxa"/>
            <w:gridSpan w:val="2"/>
          </w:tcPr>
          <w:p w14:paraId="72EF3855" w14:textId="77777777" w:rsidR="006E6955" w:rsidRPr="007A65EA" w:rsidRDefault="009E4572" w:rsidP="00330831">
            <w:pPr>
              <w:spacing w:before="80"/>
              <w:rPr>
                <w:rFonts w:ascii="Bookman Old Style" w:hAnsi="Bookman Old Style"/>
                <w:sz w:val="30"/>
                <w:szCs w:val="30"/>
                <w:u w:val="single"/>
              </w:rPr>
            </w:pPr>
            <w:r w:rsidRPr="007A65EA">
              <w:rPr>
                <w:rFonts w:ascii="Bookman Old Style" w:hAnsi="Bookman Old Style"/>
                <w:sz w:val="30"/>
                <w:szCs w:val="30"/>
                <w:u w:val="single"/>
              </w:rPr>
              <w:lastRenderedPageBreak/>
              <w:t>Equipment List</w:t>
            </w:r>
          </w:p>
          <w:p w14:paraId="3A24A7BF" w14:textId="77777777" w:rsidR="003E3EEE" w:rsidRDefault="003E3EEE" w:rsidP="00905B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This equipment should be ordered by your school after receipt of the grant. If you wish to edit this list </w:t>
            </w:r>
            <w:r w:rsidR="00213D1F">
              <w:rPr>
                <w:sz w:val="22"/>
                <w:szCs w:val="22"/>
              </w:rPr>
              <w:t xml:space="preserve">to better suit the needs of your school, please copy the list into a ‘Create Your Own’ form. You can find this form on our website: </w:t>
            </w:r>
            <w:hyperlink r:id="rId11" w:history="1">
              <w:r w:rsidR="00213D1F" w:rsidRPr="00213D1F">
                <w:rPr>
                  <w:rStyle w:val="Hyperlink"/>
                  <w:color w:val="215E99" w:themeColor="text2" w:themeTint="BF"/>
                  <w:sz w:val="22"/>
                  <w:szCs w:val="22"/>
                </w:rPr>
                <w:t>www.edinatrust.org.uk/science-grant-scheme</w:t>
              </w:r>
            </w:hyperlink>
            <w:r w:rsidR="00213D1F" w:rsidRPr="00213D1F">
              <w:rPr>
                <w:color w:val="215E99" w:themeColor="text2" w:themeTint="BF"/>
                <w:sz w:val="22"/>
                <w:szCs w:val="22"/>
              </w:rPr>
              <w:t xml:space="preserve"> </w:t>
            </w:r>
          </w:p>
          <w:p w14:paraId="5CEB9787" w14:textId="77777777" w:rsidR="00213D1F" w:rsidRDefault="00213D1F" w:rsidP="00905B54">
            <w:pPr>
              <w:rPr>
                <w:sz w:val="22"/>
                <w:szCs w:val="22"/>
              </w:rPr>
            </w:pPr>
          </w:p>
          <w:p w14:paraId="0504EC42" w14:textId="4A63967F" w:rsidR="00213D1F" w:rsidRDefault="00213D1F" w:rsidP="00905B54">
            <w:pPr>
              <w:rPr>
                <w:sz w:val="22"/>
                <w:szCs w:val="22"/>
              </w:rPr>
            </w:pPr>
            <w:r w:rsidRPr="00C94E93">
              <w:rPr>
                <w:b/>
                <w:bCs/>
                <w:sz w:val="26"/>
                <w:szCs w:val="26"/>
              </w:rPr>
              <w:t>The Edina Trust does not cover VAT</w:t>
            </w:r>
            <w:r w:rsidR="00C94E93">
              <w:rPr>
                <w:sz w:val="26"/>
                <w:szCs w:val="26"/>
              </w:rPr>
              <w:t xml:space="preserve">. </w:t>
            </w:r>
            <w:r w:rsidR="00C94E93">
              <w:rPr>
                <w:sz w:val="22"/>
                <w:szCs w:val="22"/>
              </w:rPr>
              <w:t xml:space="preserve">This is because all state-funded UK schools can reclaim VAT on educational goods </w:t>
            </w:r>
            <w:r w:rsidR="00330831">
              <w:rPr>
                <w:sz w:val="22"/>
                <w:szCs w:val="22"/>
              </w:rPr>
              <w:t>&amp;</w:t>
            </w:r>
            <w:r w:rsidR="00C94E93">
              <w:rPr>
                <w:sz w:val="22"/>
                <w:szCs w:val="22"/>
              </w:rPr>
              <w:t xml:space="preserve"> services. Please speak to your local authority or finance officers about reclaiming VAT.</w:t>
            </w:r>
          </w:p>
          <w:tbl>
            <w:tblPr>
              <w:tblStyle w:val="TableGrid"/>
              <w:tblpPr w:leftFromText="180" w:rightFromText="180" w:vertAnchor="text" w:horzAnchor="margin" w:tblpX="137" w:tblpY="155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5524"/>
              <w:gridCol w:w="1251"/>
              <w:gridCol w:w="1134"/>
              <w:gridCol w:w="709"/>
              <w:gridCol w:w="1276"/>
            </w:tblGrid>
            <w:tr w:rsidR="007C6EB6" w14:paraId="50D139B9" w14:textId="77777777" w:rsidTr="0021147D">
              <w:tc>
                <w:tcPr>
                  <w:tcW w:w="5524" w:type="dxa"/>
                  <w:tcBorders>
                    <w:bottom w:val="single" w:sz="12" w:space="0" w:color="auto"/>
                  </w:tcBorders>
                  <w:shd w:val="clear" w:color="auto" w:fill="FFFFFF" w:themeFill="background1"/>
                </w:tcPr>
                <w:p w14:paraId="37162E27" w14:textId="17E5A4B4" w:rsidR="007C6EB6" w:rsidRPr="00AB4A8E" w:rsidRDefault="007C6EB6" w:rsidP="00651BD6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Item</w:t>
                  </w:r>
                </w:p>
              </w:tc>
              <w:tc>
                <w:tcPr>
                  <w:tcW w:w="850" w:type="dxa"/>
                  <w:tcBorders>
                    <w:bottom w:val="single" w:sz="12" w:space="0" w:color="auto"/>
                  </w:tcBorders>
                  <w:shd w:val="clear" w:color="auto" w:fill="FFFFFF" w:themeFill="background1"/>
                </w:tcPr>
                <w:p w14:paraId="7124BDBA" w14:textId="41222619" w:rsidR="007C6EB6" w:rsidRPr="00AB4A8E" w:rsidRDefault="00E23431" w:rsidP="00651BD6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Code</w:t>
                  </w:r>
                </w:p>
              </w:tc>
              <w:tc>
                <w:tcPr>
                  <w:tcW w:w="1134" w:type="dxa"/>
                  <w:tcBorders>
                    <w:bottom w:val="single" w:sz="12" w:space="0" w:color="auto"/>
                  </w:tcBorders>
                  <w:shd w:val="clear" w:color="auto" w:fill="FFFFFF" w:themeFill="background1"/>
                </w:tcPr>
                <w:p w14:paraId="68F56A41" w14:textId="054CDF72" w:rsidR="007C6EB6" w:rsidRPr="00AB4A8E" w:rsidRDefault="007C6EB6" w:rsidP="00651BD6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AB4A8E">
                    <w:rPr>
                      <w:b/>
                      <w:bCs/>
                      <w:sz w:val="22"/>
                      <w:szCs w:val="22"/>
                    </w:rPr>
                    <w:t>Price</w:t>
                  </w:r>
                </w:p>
              </w:tc>
              <w:tc>
                <w:tcPr>
                  <w:tcW w:w="709" w:type="dxa"/>
                  <w:tcBorders>
                    <w:bottom w:val="single" w:sz="12" w:space="0" w:color="auto"/>
                  </w:tcBorders>
                  <w:shd w:val="clear" w:color="auto" w:fill="FFFFFF" w:themeFill="background1"/>
                </w:tcPr>
                <w:p w14:paraId="29FA2285" w14:textId="2E8AE140" w:rsidR="007C6EB6" w:rsidRPr="00AB4A8E" w:rsidRDefault="007C6EB6" w:rsidP="00E23431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AB4A8E">
                    <w:rPr>
                      <w:b/>
                      <w:bCs/>
                      <w:sz w:val="22"/>
                      <w:szCs w:val="22"/>
                    </w:rPr>
                    <w:t>Qty</w:t>
                  </w:r>
                </w:p>
              </w:tc>
              <w:tc>
                <w:tcPr>
                  <w:tcW w:w="1276" w:type="dxa"/>
                  <w:tcBorders>
                    <w:bottom w:val="single" w:sz="12" w:space="0" w:color="auto"/>
                  </w:tcBorders>
                  <w:shd w:val="clear" w:color="auto" w:fill="FFFFFF" w:themeFill="background1"/>
                </w:tcPr>
                <w:p w14:paraId="7C0B1929" w14:textId="763ECACA" w:rsidR="007C6EB6" w:rsidRPr="00AB4A8E" w:rsidRDefault="007C6EB6" w:rsidP="00651BD6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AB4A8E">
                    <w:rPr>
                      <w:b/>
                      <w:bCs/>
                      <w:sz w:val="22"/>
                      <w:szCs w:val="22"/>
                    </w:rPr>
                    <w:t>Total</w:t>
                  </w:r>
                </w:p>
              </w:tc>
            </w:tr>
            <w:tr w:rsidR="006857FA" w14:paraId="4EFC5A3A" w14:textId="77777777" w:rsidTr="0021147D">
              <w:tc>
                <w:tcPr>
                  <w:tcW w:w="5524" w:type="dxa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bottom"/>
                </w:tcPr>
                <w:p w14:paraId="05A0438E" w14:textId="7658799A" w:rsidR="006857FA" w:rsidRDefault="006857FA" w:rsidP="006857FA">
                  <w:pPr>
                    <w:rPr>
                      <w:sz w:val="22"/>
                      <w:szCs w:val="22"/>
                    </w:rPr>
                  </w:pPr>
                  <w:hyperlink r:id="rId12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My Body Puzzle</w:t>
                    </w:r>
                  </w:hyperlink>
                </w:p>
              </w:tc>
              <w:tc>
                <w:tcPr>
                  <w:tcW w:w="850" w:type="dxa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bottom"/>
                </w:tcPr>
                <w:p w14:paraId="256EE8FE" w14:textId="55DAC996" w:rsidR="006857FA" w:rsidRDefault="006857FA" w:rsidP="006857FA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HE1765218</w:t>
                  </w:r>
                </w:p>
              </w:tc>
              <w:tc>
                <w:tcPr>
                  <w:tcW w:w="1134" w:type="dxa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bottom"/>
                </w:tcPr>
                <w:p w14:paraId="704C4DCA" w14:textId="1BBF019D" w:rsidR="006857FA" w:rsidRDefault="006857FA" w:rsidP="006857FA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23.99 </w:t>
                  </w:r>
                </w:p>
              </w:tc>
              <w:tc>
                <w:tcPr>
                  <w:tcW w:w="709" w:type="dxa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bottom"/>
                </w:tcPr>
                <w:p w14:paraId="3A5128DB" w14:textId="65C5154D" w:rsidR="006857FA" w:rsidRDefault="006857FA" w:rsidP="006857FA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bottom"/>
                </w:tcPr>
                <w:p w14:paraId="569937BE" w14:textId="2671004B" w:rsidR="006857FA" w:rsidRDefault="006857FA" w:rsidP="006857FA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23.99 </w:t>
                  </w:r>
                </w:p>
              </w:tc>
            </w:tr>
            <w:tr w:rsidR="006857FA" w:rsidRPr="00CD52C5" w14:paraId="793D7629" w14:textId="77777777" w:rsidTr="0021147D">
              <w:tc>
                <w:tcPr>
                  <w:tcW w:w="5524" w:type="dxa"/>
                  <w:shd w:val="clear" w:color="auto" w:fill="FFFFFF" w:themeFill="background1"/>
                  <w:vAlign w:val="bottom"/>
                </w:tcPr>
                <w:p w14:paraId="421E339E" w14:textId="2177DE3A" w:rsidR="006857FA" w:rsidRPr="00CD52C5" w:rsidRDefault="006857FA" w:rsidP="006857FA">
                  <w:pPr>
                    <w:rPr>
                      <w:sz w:val="22"/>
                      <w:szCs w:val="22"/>
                      <w:lang w:val="fr-FR"/>
                    </w:rPr>
                  </w:pPr>
                  <w:hyperlink r:id="rId13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Travelling Tales from Hope Education: Lifecyle of a Caterpillar</w:t>
                    </w:r>
                  </w:hyperlink>
                </w:p>
              </w:tc>
              <w:tc>
                <w:tcPr>
                  <w:tcW w:w="850" w:type="dxa"/>
                  <w:shd w:val="clear" w:color="auto" w:fill="FFFFFF" w:themeFill="background1"/>
                  <w:vAlign w:val="bottom"/>
                </w:tcPr>
                <w:p w14:paraId="1EFA772F" w14:textId="0A406651" w:rsidR="006857FA" w:rsidRDefault="006857FA" w:rsidP="006857FA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HE1823202</w:t>
                  </w:r>
                </w:p>
              </w:tc>
              <w:tc>
                <w:tcPr>
                  <w:tcW w:w="1134" w:type="dxa"/>
                  <w:shd w:val="clear" w:color="auto" w:fill="FFFFFF" w:themeFill="background1"/>
                  <w:vAlign w:val="bottom"/>
                </w:tcPr>
                <w:p w14:paraId="1BAF185B" w14:textId="526D3F65" w:rsidR="006857FA" w:rsidRPr="00D61411" w:rsidRDefault="006857FA" w:rsidP="006857FA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74.99 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vAlign w:val="bottom"/>
                </w:tcPr>
                <w:p w14:paraId="27461A60" w14:textId="7C78D084" w:rsidR="006857FA" w:rsidRPr="00CD52C5" w:rsidRDefault="006857FA" w:rsidP="006857FA">
                  <w:pPr>
                    <w:jc w:val="center"/>
                    <w:rPr>
                      <w:sz w:val="22"/>
                      <w:szCs w:val="22"/>
                      <w:lang w:val="fr-FR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476E9B02" w14:textId="6C7651F9" w:rsidR="006857FA" w:rsidRPr="00A1645B" w:rsidRDefault="006857FA" w:rsidP="006857FA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74.99 </w:t>
                  </w:r>
                </w:p>
              </w:tc>
            </w:tr>
            <w:tr w:rsidR="006857FA" w:rsidRPr="00CD52C5" w14:paraId="40F0FFE6" w14:textId="77777777" w:rsidTr="0021147D">
              <w:tc>
                <w:tcPr>
                  <w:tcW w:w="5524" w:type="dxa"/>
                  <w:shd w:val="clear" w:color="auto" w:fill="FFFFFF" w:themeFill="background1"/>
                  <w:vAlign w:val="bottom"/>
                </w:tcPr>
                <w:p w14:paraId="45EB0C50" w14:textId="64310309" w:rsidR="006857FA" w:rsidRPr="00CD52C5" w:rsidRDefault="006857FA" w:rsidP="006857FA">
                  <w:pPr>
                    <w:rPr>
                      <w:sz w:val="22"/>
                      <w:szCs w:val="22"/>
                    </w:rPr>
                  </w:pPr>
                  <w:hyperlink r:id="rId14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TickiT Wooden Magnifying Glass</w:t>
                    </w:r>
                  </w:hyperlink>
                </w:p>
              </w:tc>
              <w:tc>
                <w:tcPr>
                  <w:tcW w:w="850" w:type="dxa"/>
                  <w:shd w:val="clear" w:color="auto" w:fill="FFFFFF" w:themeFill="background1"/>
                  <w:vAlign w:val="bottom"/>
                </w:tcPr>
                <w:p w14:paraId="7C1774C5" w14:textId="25355B0A" w:rsidR="006857FA" w:rsidRDefault="006857FA" w:rsidP="006857FA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HE1813344</w:t>
                  </w:r>
                </w:p>
              </w:tc>
              <w:tc>
                <w:tcPr>
                  <w:tcW w:w="1134" w:type="dxa"/>
                  <w:shd w:val="clear" w:color="auto" w:fill="FFFFFF" w:themeFill="background1"/>
                  <w:vAlign w:val="bottom"/>
                </w:tcPr>
                <w:p w14:paraId="654437FF" w14:textId="0D5A4144" w:rsidR="006857FA" w:rsidRPr="00CD52C5" w:rsidRDefault="006857FA" w:rsidP="006857FA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  8.99 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vAlign w:val="bottom"/>
                </w:tcPr>
                <w:p w14:paraId="052510CD" w14:textId="7683A2F5" w:rsidR="006857FA" w:rsidRPr="00CD52C5" w:rsidRDefault="006857FA" w:rsidP="006857FA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7A022FCF" w14:textId="737F7B3F" w:rsidR="006857FA" w:rsidRPr="00CD52C5" w:rsidRDefault="006857FA" w:rsidP="006857FA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35.96 </w:t>
                  </w:r>
                </w:p>
              </w:tc>
            </w:tr>
            <w:tr w:rsidR="006857FA" w:rsidRPr="00CD52C5" w14:paraId="296A8DBD" w14:textId="77777777" w:rsidTr="0021147D">
              <w:tc>
                <w:tcPr>
                  <w:tcW w:w="5524" w:type="dxa"/>
                  <w:shd w:val="clear" w:color="auto" w:fill="FFFFFF" w:themeFill="background1"/>
                  <w:vAlign w:val="bottom"/>
                </w:tcPr>
                <w:p w14:paraId="78960360" w14:textId="58BE85DB" w:rsidR="006857FA" w:rsidRPr="00CD52C5" w:rsidRDefault="006857FA" w:rsidP="006857FA">
                  <w:pPr>
                    <w:rPr>
                      <w:sz w:val="22"/>
                      <w:szCs w:val="22"/>
                    </w:rPr>
                  </w:pPr>
                  <w:hyperlink r:id="rId15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Dental Care Model</w:t>
                    </w:r>
                  </w:hyperlink>
                </w:p>
              </w:tc>
              <w:tc>
                <w:tcPr>
                  <w:tcW w:w="850" w:type="dxa"/>
                  <w:shd w:val="clear" w:color="auto" w:fill="FFFFFF" w:themeFill="background1"/>
                  <w:vAlign w:val="bottom"/>
                </w:tcPr>
                <w:p w14:paraId="33C99D87" w14:textId="572C7510" w:rsidR="006857FA" w:rsidRDefault="006857FA" w:rsidP="006857FA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HE1003306</w:t>
                  </w:r>
                </w:p>
              </w:tc>
              <w:tc>
                <w:tcPr>
                  <w:tcW w:w="1134" w:type="dxa"/>
                  <w:shd w:val="clear" w:color="auto" w:fill="FFFFFF" w:themeFill="background1"/>
                  <w:vAlign w:val="bottom"/>
                </w:tcPr>
                <w:p w14:paraId="2E0C7E80" w14:textId="46912774" w:rsidR="006857FA" w:rsidRPr="00CD52C5" w:rsidRDefault="006857FA" w:rsidP="006857FA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29.99 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vAlign w:val="bottom"/>
                </w:tcPr>
                <w:p w14:paraId="305DBB75" w14:textId="1EE5E383" w:rsidR="006857FA" w:rsidRPr="00CD52C5" w:rsidRDefault="006857FA" w:rsidP="006857FA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16ED51DF" w14:textId="1A20BE3F" w:rsidR="006857FA" w:rsidRPr="00CD52C5" w:rsidRDefault="006857FA" w:rsidP="006857FA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29.99 </w:t>
                  </w:r>
                </w:p>
              </w:tc>
            </w:tr>
            <w:tr w:rsidR="006857FA" w:rsidRPr="00CD52C5" w14:paraId="69AA04AE" w14:textId="77777777" w:rsidTr="0021147D">
              <w:tc>
                <w:tcPr>
                  <w:tcW w:w="5524" w:type="dxa"/>
                  <w:shd w:val="clear" w:color="auto" w:fill="FFFFFF" w:themeFill="background1"/>
                  <w:vAlign w:val="bottom"/>
                </w:tcPr>
                <w:p w14:paraId="77CC4833" w14:textId="3127D90A" w:rsidR="006857FA" w:rsidRPr="00CD52C5" w:rsidRDefault="006857FA" w:rsidP="006857FA">
                  <w:pPr>
                    <w:rPr>
                      <w:sz w:val="22"/>
                      <w:szCs w:val="22"/>
                    </w:rPr>
                  </w:pPr>
                  <w:hyperlink r:id="rId16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Butterfly Garden: Grow Your Own Butterflies kit</w:t>
                    </w:r>
                  </w:hyperlink>
                </w:p>
              </w:tc>
              <w:tc>
                <w:tcPr>
                  <w:tcW w:w="850" w:type="dxa"/>
                  <w:shd w:val="clear" w:color="auto" w:fill="FFFFFF" w:themeFill="background1"/>
                  <w:vAlign w:val="bottom"/>
                </w:tcPr>
                <w:p w14:paraId="1AAAF208" w14:textId="79A539A9" w:rsidR="006857FA" w:rsidRDefault="006857FA" w:rsidP="006857FA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HE191418</w:t>
                  </w:r>
                </w:p>
              </w:tc>
              <w:tc>
                <w:tcPr>
                  <w:tcW w:w="1134" w:type="dxa"/>
                  <w:shd w:val="clear" w:color="auto" w:fill="FFFFFF" w:themeFill="background1"/>
                  <w:vAlign w:val="bottom"/>
                </w:tcPr>
                <w:p w14:paraId="72FAC3BC" w14:textId="2EF6D2E6" w:rsidR="006857FA" w:rsidRPr="00CD52C5" w:rsidRDefault="006857FA" w:rsidP="006857FA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22.99 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vAlign w:val="bottom"/>
                </w:tcPr>
                <w:p w14:paraId="19340334" w14:textId="4389D884" w:rsidR="006857FA" w:rsidRPr="00CD52C5" w:rsidRDefault="006857FA" w:rsidP="006857FA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7B6B97C3" w14:textId="426A693C" w:rsidR="006857FA" w:rsidRPr="00CD52C5" w:rsidRDefault="006857FA" w:rsidP="006857FA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22.99 </w:t>
                  </w:r>
                </w:p>
              </w:tc>
            </w:tr>
            <w:tr w:rsidR="006857FA" w:rsidRPr="00CD52C5" w14:paraId="5CA851B8" w14:textId="77777777" w:rsidTr="0021147D">
              <w:tc>
                <w:tcPr>
                  <w:tcW w:w="5524" w:type="dxa"/>
                  <w:shd w:val="clear" w:color="auto" w:fill="FFFFFF" w:themeFill="background1"/>
                  <w:vAlign w:val="bottom"/>
                </w:tcPr>
                <w:p w14:paraId="25CD9E59" w14:textId="3E2392F6" w:rsidR="006857FA" w:rsidRDefault="006857FA" w:rsidP="006857FA">
                  <w:pPr>
                    <w:rPr>
                      <w:sz w:val="22"/>
                      <w:szCs w:val="22"/>
                    </w:rPr>
                  </w:pPr>
                  <w:hyperlink r:id="rId17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Gears! Gears! Gears! Movin' Monkeys™ Pack of 136</w:t>
                    </w:r>
                  </w:hyperlink>
                </w:p>
              </w:tc>
              <w:tc>
                <w:tcPr>
                  <w:tcW w:w="850" w:type="dxa"/>
                  <w:shd w:val="clear" w:color="auto" w:fill="FFFFFF" w:themeFill="background1"/>
                  <w:vAlign w:val="bottom"/>
                </w:tcPr>
                <w:p w14:paraId="26AABF90" w14:textId="58AF784B" w:rsidR="006857FA" w:rsidRDefault="006857FA" w:rsidP="006857FA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HE113678</w:t>
                  </w:r>
                </w:p>
              </w:tc>
              <w:tc>
                <w:tcPr>
                  <w:tcW w:w="1134" w:type="dxa"/>
                  <w:shd w:val="clear" w:color="auto" w:fill="FFFFFF" w:themeFill="background1"/>
                  <w:vAlign w:val="bottom"/>
                </w:tcPr>
                <w:p w14:paraId="5C408D07" w14:textId="3F57C578" w:rsidR="006857FA" w:rsidRPr="00CD52C5" w:rsidRDefault="006857FA" w:rsidP="006857FA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56.99 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vAlign w:val="bottom"/>
                </w:tcPr>
                <w:p w14:paraId="336F376F" w14:textId="0CEA7AC2" w:rsidR="006857FA" w:rsidRPr="00CD52C5" w:rsidRDefault="006857FA" w:rsidP="006857FA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4CAE7AC2" w14:textId="729F7F1F" w:rsidR="006857FA" w:rsidRPr="00CD52C5" w:rsidRDefault="006857FA" w:rsidP="006857FA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56.99 </w:t>
                  </w:r>
                </w:p>
              </w:tc>
            </w:tr>
            <w:tr w:rsidR="006857FA" w:rsidRPr="00CD52C5" w14:paraId="5445FC57" w14:textId="77777777" w:rsidTr="0021147D">
              <w:tc>
                <w:tcPr>
                  <w:tcW w:w="5524" w:type="dxa"/>
                  <w:shd w:val="clear" w:color="auto" w:fill="FFFFFF" w:themeFill="background1"/>
                  <w:vAlign w:val="bottom"/>
                </w:tcPr>
                <w:p w14:paraId="5E67B2A1" w14:textId="0D17F09B" w:rsidR="006857FA" w:rsidRDefault="006857FA" w:rsidP="006857FA">
                  <w:pPr>
                    <w:rPr>
                      <w:sz w:val="22"/>
                      <w:szCs w:val="22"/>
                    </w:rPr>
                  </w:pPr>
                  <w:hyperlink r:id="rId18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Skeleton Table Top Mat</w:t>
                    </w:r>
                  </w:hyperlink>
                </w:p>
              </w:tc>
              <w:tc>
                <w:tcPr>
                  <w:tcW w:w="850" w:type="dxa"/>
                  <w:shd w:val="clear" w:color="auto" w:fill="FFFFFF" w:themeFill="background1"/>
                  <w:vAlign w:val="bottom"/>
                </w:tcPr>
                <w:p w14:paraId="39C85DDA" w14:textId="50F6F2F7" w:rsidR="006857FA" w:rsidRDefault="006857FA" w:rsidP="006857FA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HE1777383</w:t>
                  </w:r>
                </w:p>
              </w:tc>
              <w:tc>
                <w:tcPr>
                  <w:tcW w:w="1134" w:type="dxa"/>
                  <w:shd w:val="clear" w:color="auto" w:fill="FFFFFF" w:themeFill="background1"/>
                  <w:vAlign w:val="bottom"/>
                </w:tcPr>
                <w:p w14:paraId="4B3CC00D" w14:textId="55EC2312" w:rsidR="006857FA" w:rsidRPr="00CD52C5" w:rsidRDefault="006857FA" w:rsidP="006857FA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23.99 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vAlign w:val="bottom"/>
                </w:tcPr>
                <w:p w14:paraId="74A08C56" w14:textId="26F8BB39" w:rsidR="006857FA" w:rsidRPr="00CD52C5" w:rsidRDefault="006857FA" w:rsidP="006857FA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4E34A25F" w14:textId="5D80C5E5" w:rsidR="006857FA" w:rsidRPr="00CD52C5" w:rsidRDefault="006857FA" w:rsidP="006857FA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23.99 </w:t>
                  </w:r>
                </w:p>
              </w:tc>
            </w:tr>
            <w:tr w:rsidR="006857FA" w:rsidRPr="00CD52C5" w14:paraId="5E53DBB5" w14:textId="77777777" w:rsidTr="0021147D">
              <w:tc>
                <w:tcPr>
                  <w:tcW w:w="5524" w:type="dxa"/>
                  <w:shd w:val="clear" w:color="auto" w:fill="FFFFFF" w:themeFill="background1"/>
                  <w:vAlign w:val="bottom"/>
                </w:tcPr>
                <w:p w14:paraId="35B3615C" w14:textId="7382C08A" w:rsidR="006857FA" w:rsidRDefault="006857FA" w:rsidP="006857FA">
                  <w:pPr>
                    <w:rPr>
                      <w:sz w:val="22"/>
                      <w:szCs w:val="22"/>
                    </w:rPr>
                  </w:pPr>
                  <w:hyperlink r:id="rId19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Jumbo Eyedroppers</w:t>
                    </w:r>
                  </w:hyperlink>
                </w:p>
              </w:tc>
              <w:tc>
                <w:tcPr>
                  <w:tcW w:w="850" w:type="dxa"/>
                  <w:shd w:val="clear" w:color="auto" w:fill="FFFFFF" w:themeFill="background1"/>
                  <w:vAlign w:val="bottom"/>
                </w:tcPr>
                <w:p w14:paraId="5F44695A" w14:textId="6DAA00F9" w:rsidR="006857FA" w:rsidRDefault="006857FA" w:rsidP="006857FA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HE1550184</w:t>
                  </w:r>
                </w:p>
              </w:tc>
              <w:tc>
                <w:tcPr>
                  <w:tcW w:w="1134" w:type="dxa"/>
                  <w:shd w:val="clear" w:color="auto" w:fill="FFFFFF" w:themeFill="background1"/>
                  <w:vAlign w:val="bottom"/>
                </w:tcPr>
                <w:p w14:paraId="3DAAC536" w14:textId="0D859AA6" w:rsidR="006857FA" w:rsidRPr="00CD52C5" w:rsidRDefault="006857FA" w:rsidP="006857FA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12.99 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vAlign w:val="bottom"/>
                </w:tcPr>
                <w:p w14:paraId="5B5C8AB2" w14:textId="341565FE" w:rsidR="006857FA" w:rsidRPr="00CD52C5" w:rsidRDefault="006857FA" w:rsidP="006857FA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0841C5F4" w14:textId="126DC9F7" w:rsidR="006857FA" w:rsidRPr="00CD52C5" w:rsidRDefault="006857FA" w:rsidP="006857FA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12.99 </w:t>
                  </w:r>
                </w:p>
              </w:tc>
            </w:tr>
            <w:tr w:rsidR="006857FA" w:rsidRPr="00CD52C5" w14:paraId="03EF7E2A" w14:textId="77777777" w:rsidTr="0021147D">
              <w:tc>
                <w:tcPr>
                  <w:tcW w:w="5524" w:type="dxa"/>
                  <w:shd w:val="clear" w:color="auto" w:fill="FFFFFF" w:themeFill="background1"/>
                  <w:vAlign w:val="bottom"/>
                </w:tcPr>
                <w:p w14:paraId="1D05498C" w14:textId="5CB1CEB9" w:rsidR="006857FA" w:rsidRDefault="006857FA" w:rsidP="006857FA">
                  <w:pPr>
                    <w:rPr>
                      <w:sz w:val="22"/>
                      <w:szCs w:val="22"/>
                    </w:rPr>
                  </w:pPr>
                  <w:hyperlink r:id="rId20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The Ramp™ - Includes Truck and Wheels</w:t>
                    </w:r>
                  </w:hyperlink>
                </w:p>
              </w:tc>
              <w:tc>
                <w:tcPr>
                  <w:tcW w:w="850" w:type="dxa"/>
                  <w:shd w:val="clear" w:color="auto" w:fill="FFFFFF" w:themeFill="background1"/>
                  <w:vAlign w:val="bottom"/>
                </w:tcPr>
                <w:p w14:paraId="10BEA461" w14:textId="3EB05320" w:rsidR="006857FA" w:rsidRDefault="006857FA" w:rsidP="006857FA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HE398755</w:t>
                  </w:r>
                </w:p>
              </w:tc>
              <w:tc>
                <w:tcPr>
                  <w:tcW w:w="1134" w:type="dxa"/>
                  <w:shd w:val="clear" w:color="auto" w:fill="FFFFFF" w:themeFill="background1"/>
                  <w:vAlign w:val="bottom"/>
                </w:tcPr>
                <w:p w14:paraId="6EE345C4" w14:textId="607331C6" w:rsidR="006857FA" w:rsidRPr="00CD52C5" w:rsidRDefault="006857FA" w:rsidP="006857FA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99.99 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vAlign w:val="bottom"/>
                </w:tcPr>
                <w:p w14:paraId="1FF85C1A" w14:textId="1FF02A9C" w:rsidR="006857FA" w:rsidRPr="00CD52C5" w:rsidRDefault="006857FA" w:rsidP="006857FA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15F21A81" w14:textId="0BCF94EF" w:rsidR="006857FA" w:rsidRPr="00CD52C5" w:rsidRDefault="006857FA" w:rsidP="006857FA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99.99 </w:t>
                  </w:r>
                </w:p>
              </w:tc>
            </w:tr>
            <w:tr w:rsidR="006857FA" w:rsidRPr="00CD52C5" w14:paraId="51777567" w14:textId="77777777" w:rsidTr="0021147D">
              <w:tc>
                <w:tcPr>
                  <w:tcW w:w="5524" w:type="dxa"/>
                  <w:shd w:val="clear" w:color="auto" w:fill="FFFFFF" w:themeFill="background1"/>
                  <w:vAlign w:val="bottom"/>
                </w:tcPr>
                <w:p w14:paraId="0A696FC8" w14:textId="24D3FE03" w:rsidR="006857FA" w:rsidRDefault="006857FA" w:rsidP="006857FA">
                  <w:pPr>
                    <w:rPr>
                      <w:sz w:val="22"/>
                      <w:szCs w:val="22"/>
                    </w:rPr>
                  </w:pPr>
                  <w:hyperlink r:id="rId21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Large Magnifier Sheet</w:t>
                    </w:r>
                  </w:hyperlink>
                </w:p>
              </w:tc>
              <w:tc>
                <w:tcPr>
                  <w:tcW w:w="850" w:type="dxa"/>
                  <w:shd w:val="clear" w:color="auto" w:fill="FFFFFF" w:themeFill="background1"/>
                  <w:vAlign w:val="bottom"/>
                </w:tcPr>
                <w:p w14:paraId="44946934" w14:textId="55B5F81C" w:rsidR="006857FA" w:rsidRDefault="006857FA" w:rsidP="006857FA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HE1475624</w:t>
                  </w:r>
                </w:p>
              </w:tc>
              <w:tc>
                <w:tcPr>
                  <w:tcW w:w="1134" w:type="dxa"/>
                  <w:shd w:val="clear" w:color="auto" w:fill="FFFFFF" w:themeFill="background1"/>
                  <w:vAlign w:val="bottom"/>
                </w:tcPr>
                <w:p w14:paraId="09F1F29F" w14:textId="238B5DF0" w:rsidR="006857FA" w:rsidRPr="00CD52C5" w:rsidRDefault="006857FA" w:rsidP="006857FA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  4.99 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vAlign w:val="bottom"/>
                </w:tcPr>
                <w:p w14:paraId="21F5829F" w14:textId="65C8BF8C" w:rsidR="006857FA" w:rsidRPr="00CD52C5" w:rsidRDefault="006857FA" w:rsidP="006857FA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62A0E4D4" w14:textId="1E4B0B87" w:rsidR="006857FA" w:rsidRPr="00CD52C5" w:rsidRDefault="006857FA" w:rsidP="006857FA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  29.94 </w:t>
                  </w:r>
                </w:p>
              </w:tc>
            </w:tr>
            <w:tr w:rsidR="006857FA" w:rsidRPr="00CD52C5" w14:paraId="769259ED" w14:textId="77777777" w:rsidTr="0021147D">
              <w:tc>
                <w:tcPr>
                  <w:tcW w:w="5524" w:type="dxa"/>
                  <w:shd w:val="clear" w:color="auto" w:fill="FFFFFF" w:themeFill="background1"/>
                  <w:vAlign w:val="bottom"/>
                </w:tcPr>
                <w:p w14:paraId="38FF6A76" w14:textId="3FC909BA" w:rsidR="006857FA" w:rsidRDefault="006857FA" w:rsidP="006857FA">
                  <w:pPr>
                    <w:rPr>
                      <w:sz w:val="22"/>
                      <w:szCs w:val="22"/>
                    </w:rPr>
                  </w:pPr>
                  <w:hyperlink r:id="rId22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Learning Resources Easy Grip Tweezers</w:t>
                    </w:r>
                  </w:hyperlink>
                </w:p>
              </w:tc>
              <w:tc>
                <w:tcPr>
                  <w:tcW w:w="850" w:type="dxa"/>
                  <w:shd w:val="clear" w:color="auto" w:fill="FFFFFF" w:themeFill="background1"/>
                  <w:vAlign w:val="bottom"/>
                </w:tcPr>
                <w:p w14:paraId="7A4A86A5" w14:textId="3DA6BF20" w:rsidR="006857FA" w:rsidRDefault="006857FA" w:rsidP="006857FA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HE342842</w:t>
                  </w:r>
                </w:p>
              </w:tc>
              <w:tc>
                <w:tcPr>
                  <w:tcW w:w="1134" w:type="dxa"/>
                  <w:shd w:val="clear" w:color="auto" w:fill="FFFFFF" w:themeFill="background1"/>
                  <w:vAlign w:val="bottom"/>
                </w:tcPr>
                <w:p w14:paraId="39A40516" w14:textId="11CF5C19" w:rsidR="006857FA" w:rsidRPr="00CD52C5" w:rsidRDefault="006857FA" w:rsidP="006857FA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12.99 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vAlign w:val="bottom"/>
                </w:tcPr>
                <w:p w14:paraId="6463FD20" w14:textId="1772693F" w:rsidR="006857FA" w:rsidRPr="00CD52C5" w:rsidRDefault="006857FA" w:rsidP="006857FA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6AF2902F" w14:textId="72D186B6" w:rsidR="006857FA" w:rsidRPr="00CD52C5" w:rsidRDefault="006857FA" w:rsidP="006857FA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  25.98 </w:t>
                  </w:r>
                </w:p>
              </w:tc>
            </w:tr>
            <w:tr w:rsidR="006857FA" w:rsidRPr="00CD52C5" w14:paraId="0EA4E0EB" w14:textId="77777777" w:rsidTr="0021147D">
              <w:tc>
                <w:tcPr>
                  <w:tcW w:w="5524" w:type="dxa"/>
                  <w:shd w:val="clear" w:color="auto" w:fill="FFFFFF" w:themeFill="background1"/>
                  <w:vAlign w:val="bottom"/>
                </w:tcPr>
                <w:p w14:paraId="21E10CFE" w14:textId="44B9B216" w:rsidR="006857FA" w:rsidRDefault="006857FA" w:rsidP="006857FA">
                  <w:pPr>
                    <w:rPr>
                      <w:sz w:val="22"/>
                      <w:szCs w:val="22"/>
                    </w:rPr>
                  </w:pPr>
                  <w:hyperlink r:id="rId23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Learning Resources Jumbo Test Tubes</w:t>
                    </w:r>
                  </w:hyperlink>
                </w:p>
              </w:tc>
              <w:tc>
                <w:tcPr>
                  <w:tcW w:w="850" w:type="dxa"/>
                  <w:shd w:val="clear" w:color="auto" w:fill="FFFFFF" w:themeFill="background1"/>
                  <w:vAlign w:val="bottom"/>
                </w:tcPr>
                <w:p w14:paraId="3C3B39DD" w14:textId="31BEF00D" w:rsidR="006857FA" w:rsidRDefault="006857FA" w:rsidP="006857FA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HE326553</w:t>
                  </w:r>
                </w:p>
              </w:tc>
              <w:tc>
                <w:tcPr>
                  <w:tcW w:w="1134" w:type="dxa"/>
                  <w:shd w:val="clear" w:color="auto" w:fill="FFFFFF" w:themeFill="background1"/>
                  <w:vAlign w:val="bottom"/>
                </w:tcPr>
                <w:p w14:paraId="51BC39D3" w14:textId="37D3B2C3" w:rsidR="006857FA" w:rsidRPr="00CD52C5" w:rsidRDefault="006857FA" w:rsidP="006857FA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19.99 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vAlign w:val="bottom"/>
                </w:tcPr>
                <w:p w14:paraId="3D032D6B" w14:textId="239FC933" w:rsidR="006857FA" w:rsidRPr="00CD52C5" w:rsidRDefault="006857FA" w:rsidP="006857FA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3DF22C93" w14:textId="5E68F4E1" w:rsidR="006857FA" w:rsidRPr="00CD52C5" w:rsidRDefault="006857FA" w:rsidP="006857FA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  39.98 </w:t>
                  </w:r>
                </w:p>
              </w:tc>
            </w:tr>
            <w:tr w:rsidR="006857FA" w:rsidRPr="00CD52C5" w14:paraId="09E3FC0C" w14:textId="77777777" w:rsidTr="0021147D">
              <w:tc>
                <w:tcPr>
                  <w:tcW w:w="5524" w:type="dxa"/>
                  <w:shd w:val="clear" w:color="auto" w:fill="FFFFFF" w:themeFill="background1"/>
                  <w:vAlign w:val="bottom"/>
                </w:tcPr>
                <w:p w14:paraId="782FFDB0" w14:textId="0C7E47AF" w:rsidR="006857FA" w:rsidRDefault="006857FA" w:rsidP="006857FA">
                  <w:pPr>
                    <w:rPr>
                      <w:sz w:val="22"/>
                      <w:szCs w:val="22"/>
                    </w:rPr>
                  </w:pPr>
                  <w:hyperlink r:id="rId24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Learning Resources Colour Mixing Glasses</w:t>
                    </w:r>
                  </w:hyperlink>
                </w:p>
              </w:tc>
              <w:tc>
                <w:tcPr>
                  <w:tcW w:w="850" w:type="dxa"/>
                  <w:shd w:val="clear" w:color="auto" w:fill="FFFFFF" w:themeFill="background1"/>
                  <w:vAlign w:val="bottom"/>
                </w:tcPr>
                <w:p w14:paraId="5A170C36" w14:textId="41FD1BE1" w:rsidR="006857FA" w:rsidRDefault="006857FA" w:rsidP="006857FA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HE1003072</w:t>
                  </w:r>
                </w:p>
              </w:tc>
              <w:tc>
                <w:tcPr>
                  <w:tcW w:w="1134" w:type="dxa"/>
                  <w:shd w:val="clear" w:color="auto" w:fill="FFFFFF" w:themeFill="background1"/>
                  <w:vAlign w:val="bottom"/>
                </w:tcPr>
                <w:p w14:paraId="642434C2" w14:textId="33B33CAB" w:rsidR="006857FA" w:rsidRPr="00CD52C5" w:rsidRDefault="006857FA" w:rsidP="006857FA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  7.49 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vAlign w:val="bottom"/>
                </w:tcPr>
                <w:p w14:paraId="5C08DF00" w14:textId="58EEF0AA" w:rsidR="006857FA" w:rsidRPr="00CD52C5" w:rsidRDefault="006857FA" w:rsidP="006857FA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5B5FEBC0" w14:textId="755FBCE7" w:rsidR="006857FA" w:rsidRPr="00CD52C5" w:rsidRDefault="006857FA" w:rsidP="006857FA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  74.90 </w:t>
                  </w:r>
                </w:p>
              </w:tc>
            </w:tr>
            <w:tr w:rsidR="006857FA" w:rsidRPr="009A3CB1" w14:paraId="129414AE" w14:textId="77777777" w:rsidTr="0021147D">
              <w:tc>
                <w:tcPr>
                  <w:tcW w:w="5524" w:type="dxa"/>
                  <w:shd w:val="clear" w:color="auto" w:fill="FFFFFF" w:themeFill="background1"/>
                  <w:vAlign w:val="bottom"/>
                </w:tcPr>
                <w:p w14:paraId="1DCA2C6D" w14:textId="2666BD68" w:rsidR="006857FA" w:rsidRPr="009A3CB1" w:rsidRDefault="006857FA" w:rsidP="006857FA">
                  <w:pPr>
                    <w:rPr>
                      <w:sz w:val="22"/>
                      <w:szCs w:val="22"/>
                      <w:lang w:val="it-IT"/>
                    </w:rPr>
                  </w:pPr>
                  <w:hyperlink r:id="rId25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educational advantage 3D Magnetic Blocks - 40 Piece Set</w:t>
                    </w:r>
                  </w:hyperlink>
                </w:p>
              </w:tc>
              <w:tc>
                <w:tcPr>
                  <w:tcW w:w="850" w:type="dxa"/>
                  <w:shd w:val="clear" w:color="auto" w:fill="FFFFFF" w:themeFill="background1"/>
                  <w:vAlign w:val="bottom"/>
                </w:tcPr>
                <w:p w14:paraId="274FE06B" w14:textId="2F23A913" w:rsidR="006857FA" w:rsidRDefault="006857FA" w:rsidP="006857FA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HE253506</w:t>
                  </w:r>
                </w:p>
              </w:tc>
              <w:tc>
                <w:tcPr>
                  <w:tcW w:w="1134" w:type="dxa"/>
                  <w:shd w:val="clear" w:color="auto" w:fill="FFFFFF" w:themeFill="background1"/>
                  <w:vAlign w:val="bottom"/>
                </w:tcPr>
                <w:p w14:paraId="701707EB" w14:textId="3013BC75" w:rsidR="006857FA" w:rsidRPr="00D61411" w:rsidRDefault="006857FA" w:rsidP="006857FA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124.99 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vAlign w:val="bottom"/>
                </w:tcPr>
                <w:p w14:paraId="3E97B6A9" w14:textId="0C5EFEA1" w:rsidR="006857FA" w:rsidRPr="009A3CB1" w:rsidRDefault="006857FA" w:rsidP="006857FA">
                  <w:pPr>
                    <w:jc w:val="center"/>
                    <w:rPr>
                      <w:sz w:val="22"/>
                      <w:szCs w:val="22"/>
                      <w:lang w:val="it-IT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5D4747A3" w14:textId="47C986BF" w:rsidR="006857FA" w:rsidRPr="00A1645B" w:rsidRDefault="006857FA" w:rsidP="006857FA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124.99 </w:t>
                  </w:r>
                </w:p>
              </w:tc>
            </w:tr>
            <w:tr w:rsidR="006857FA" w:rsidRPr="009A3CB1" w14:paraId="014A6A28" w14:textId="77777777" w:rsidTr="0021147D">
              <w:tc>
                <w:tcPr>
                  <w:tcW w:w="5524" w:type="dxa"/>
                  <w:shd w:val="clear" w:color="auto" w:fill="FFFFFF" w:themeFill="background1"/>
                  <w:vAlign w:val="bottom"/>
                </w:tcPr>
                <w:p w14:paraId="073219B2" w14:textId="40A7D93E" w:rsidR="006857FA" w:rsidRPr="009A3CB1" w:rsidRDefault="006857FA" w:rsidP="006857FA">
                  <w:pPr>
                    <w:rPr>
                      <w:sz w:val="22"/>
                      <w:szCs w:val="22"/>
                      <w:lang w:val="it-IT"/>
                    </w:rPr>
                  </w:pPr>
                  <w:hyperlink r:id="rId26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Teaching Tac-Tiles</w:t>
                    </w:r>
                  </w:hyperlink>
                </w:p>
              </w:tc>
              <w:tc>
                <w:tcPr>
                  <w:tcW w:w="850" w:type="dxa"/>
                  <w:shd w:val="clear" w:color="auto" w:fill="FFFFFF" w:themeFill="background1"/>
                  <w:vAlign w:val="bottom"/>
                </w:tcPr>
                <w:p w14:paraId="0F2A6265" w14:textId="5295E9C8" w:rsidR="006857FA" w:rsidRDefault="006857FA" w:rsidP="006857FA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HE1581574</w:t>
                  </w:r>
                </w:p>
              </w:tc>
              <w:tc>
                <w:tcPr>
                  <w:tcW w:w="1134" w:type="dxa"/>
                  <w:shd w:val="clear" w:color="auto" w:fill="FFFFFF" w:themeFill="background1"/>
                  <w:vAlign w:val="bottom"/>
                </w:tcPr>
                <w:p w14:paraId="28107105" w14:textId="33398D4B" w:rsidR="006857FA" w:rsidRPr="00D61411" w:rsidRDefault="006857FA" w:rsidP="006857FA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22.25 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vAlign w:val="bottom"/>
                </w:tcPr>
                <w:p w14:paraId="19CC9EDE" w14:textId="6B10B55D" w:rsidR="006857FA" w:rsidRPr="009A3CB1" w:rsidRDefault="006857FA" w:rsidP="006857FA">
                  <w:pPr>
                    <w:jc w:val="center"/>
                    <w:rPr>
                      <w:sz w:val="22"/>
                      <w:szCs w:val="22"/>
                      <w:lang w:val="it-IT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59F75A27" w14:textId="6403CDEE" w:rsidR="006857FA" w:rsidRPr="00A1645B" w:rsidRDefault="006857FA" w:rsidP="006857FA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  22.25 </w:t>
                  </w:r>
                </w:p>
              </w:tc>
            </w:tr>
          </w:tbl>
          <w:p w14:paraId="1DA1551C" w14:textId="77777777" w:rsidR="00651BD6" w:rsidRPr="00E129EB" w:rsidRDefault="00651BD6" w:rsidP="00905B54">
            <w:pPr>
              <w:rPr>
                <w:sz w:val="10"/>
                <w:szCs w:val="10"/>
              </w:rPr>
            </w:pPr>
          </w:p>
          <w:p w14:paraId="1D2C4AA4" w14:textId="37A596A6" w:rsidR="007A65EA" w:rsidRPr="00651BD6" w:rsidRDefault="00651BD6" w:rsidP="00330831">
            <w:pPr>
              <w:spacing w:before="120"/>
              <w:rPr>
                <w:sz w:val="18"/>
                <w:szCs w:val="18"/>
              </w:rPr>
            </w:pPr>
            <w:r w:rsidRPr="00651BD6">
              <w:rPr>
                <w:b/>
                <w:bCs/>
                <w:sz w:val="34"/>
                <w:szCs w:val="34"/>
              </w:rPr>
              <w:t>Total Estimated Cost:</w:t>
            </w:r>
            <w:r w:rsidRPr="00651BD6">
              <w:rPr>
                <w:sz w:val="34"/>
                <w:szCs w:val="34"/>
              </w:rPr>
              <w:t xml:space="preserve"> £</w:t>
            </w:r>
            <w:r w:rsidR="0021147D">
              <w:rPr>
                <w:sz w:val="34"/>
                <w:szCs w:val="34"/>
              </w:rPr>
              <w:t>6</w:t>
            </w:r>
            <w:r w:rsidR="00E23431">
              <w:rPr>
                <w:sz w:val="34"/>
                <w:szCs w:val="34"/>
              </w:rPr>
              <w:t>99</w:t>
            </w:r>
            <w:r w:rsidRPr="00651BD6">
              <w:rPr>
                <w:sz w:val="34"/>
                <w:szCs w:val="34"/>
              </w:rPr>
              <w:t>.</w:t>
            </w:r>
            <w:r w:rsidR="0021147D">
              <w:rPr>
                <w:sz w:val="34"/>
                <w:szCs w:val="34"/>
              </w:rPr>
              <w:t>92</w:t>
            </w:r>
            <w:r w:rsidRPr="00651BD6">
              <w:rPr>
                <w:sz w:val="34"/>
                <w:szCs w:val="34"/>
              </w:rPr>
              <w:t xml:space="preserve"> (excl. VAT)</w:t>
            </w:r>
            <w:r w:rsidRPr="00651BD6">
              <w:rPr>
                <w:sz w:val="18"/>
                <w:szCs w:val="18"/>
              </w:rPr>
              <w:t xml:space="preserve">  as of </w:t>
            </w:r>
            <w:r w:rsidR="00136493">
              <w:rPr>
                <w:sz w:val="18"/>
                <w:szCs w:val="18"/>
              </w:rPr>
              <w:t>25</w:t>
            </w:r>
            <w:r w:rsidRPr="00651BD6">
              <w:rPr>
                <w:sz w:val="18"/>
                <w:szCs w:val="18"/>
                <w:vertAlign w:val="superscript"/>
              </w:rPr>
              <w:t>th</w:t>
            </w:r>
            <w:r w:rsidRPr="00651BD6">
              <w:rPr>
                <w:sz w:val="18"/>
                <w:szCs w:val="18"/>
              </w:rPr>
              <w:t xml:space="preserve"> </w:t>
            </w:r>
            <w:r w:rsidR="00136493">
              <w:rPr>
                <w:sz w:val="18"/>
                <w:szCs w:val="18"/>
              </w:rPr>
              <w:t>August</w:t>
            </w:r>
            <w:r w:rsidRPr="00651BD6">
              <w:rPr>
                <w:sz w:val="18"/>
                <w:szCs w:val="18"/>
              </w:rPr>
              <w:t xml:space="preserve"> 2026</w:t>
            </w:r>
          </w:p>
          <w:p w14:paraId="5482821B" w14:textId="40565FF3" w:rsidR="00651BD6" w:rsidRDefault="00651BD6" w:rsidP="00905B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All items are available through Hope Education: </w:t>
            </w:r>
            <w:hyperlink r:id="rId27" w:history="1">
              <w:r w:rsidRPr="00651BD6">
                <w:rPr>
                  <w:rStyle w:val="Hyperlink"/>
                  <w:color w:val="215E99" w:themeColor="text2" w:themeTint="BF"/>
                  <w:sz w:val="22"/>
                  <w:szCs w:val="22"/>
                </w:rPr>
                <w:t>www.hope-education.co.uk</w:t>
              </w:r>
            </w:hyperlink>
          </w:p>
          <w:p w14:paraId="641B25D3" w14:textId="77777777" w:rsidR="00F0367B" w:rsidRDefault="00F0367B" w:rsidP="00391E4D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F7981AD" wp14:editId="516AB068">
                  <wp:simplePos x="0" y="0"/>
                  <wp:positionH relativeFrom="margin">
                    <wp:posOffset>334010</wp:posOffset>
                  </wp:positionH>
                  <wp:positionV relativeFrom="paragraph">
                    <wp:posOffset>114935</wp:posOffset>
                  </wp:positionV>
                  <wp:extent cx="750079" cy="728280"/>
                  <wp:effectExtent l="0" t="0" r="0" b="0"/>
                  <wp:wrapNone/>
                  <wp:docPr id="2086702150" name="Picture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4E0B7E1-BD00-40B6-86B0-7E60A983576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6702150" name="Picture 4"/>
                          <pic:cNvPicPr/>
                        </pic:nvPicPr>
                        <pic:blipFill>
                          <a:blip r:embed="rId28">
                            <a:clrChange>
                              <a:clrFrom>
                                <a:srgbClr val="000000">
                                  <a:alpha val="0"/>
                                </a:srgbClr>
                              </a:clrFrom>
                              <a:clrTo>
                                <a:srgbClr val="000000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57" b="21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0079" cy="7282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086ED9E" w14:textId="7632D121" w:rsidR="00F0367B" w:rsidRPr="00176B35" w:rsidRDefault="00F0367B" w:rsidP="00447B3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DEE91"/>
              <w:ind w:left="174" w:right="148"/>
              <w:jc w:val="center"/>
              <w:rPr>
                <w:rFonts w:ascii="Book Antiqua" w:eastAsia="Aptos" w:hAnsi="Book Antiqua" w:cs="Aptos"/>
                <w:b/>
                <w:bCs/>
              </w:rPr>
            </w:pPr>
            <w:r w:rsidRPr="00176B35">
              <w:rPr>
                <w:rFonts w:ascii="Book Antiqua" w:eastAsia="Aptos" w:hAnsi="Book Antiqua" w:cs="Aptos"/>
                <w:b/>
                <w:bCs/>
                <w:color w:val="000000"/>
              </w:rPr>
              <w:t xml:space="preserve">Looking for ideas on </w:t>
            </w:r>
            <w:r w:rsidR="00D36F62">
              <w:rPr>
                <w:rFonts w:ascii="Book Antiqua" w:eastAsia="Aptos" w:hAnsi="Book Antiqua" w:cs="Aptos"/>
                <w:b/>
                <w:bCs/>
                <w:color w:val="000000"/>
              </w:rPr>
              <w:t xml:space="preserve">Early Years Science </w:t>
            </w:r>
            <w:r>
              <w:rPr>
                <w:rFonts w:ascii="Book Antiqua" w:eastAsia="Aptos" w:hAnsi="Book Antiqua" w:cs="Aptos"/>
                <w:b/>
                <w:bCs/>
                <w:color w:val="000000"/>
              </w:rPr>
              <w:t>activities</w:t>
            </w:r>
            <w:r w:rsidRPr="00176B35">
              <w:rPr>
                <w:rFonts w:ascii="Book Antiqua" w:eastAsia="Aptos" w:hAnsi="Book Antiqua" w:cs="Aptos"/>
                <w:b/>
                <w:bCs/>
                <w:color w:val="000000"/>
              </w:rPr>
              <w:t xml:space="preserve">? </w:t>
            </w:r>
            <w:r>
              <w:rPr>
                <w:rFonts w:ascii="Book Antiqua" w:eastAsia="Aptos" w:hAnsi="Book Antiqua" w:cs="Aptos"/>
                <w:b/>
                <w:bCs/>
                <w:color w:val="000000"/>
              </w:rPr>
              <w:br/>
            </w:r>
            <w:r w:rsidRPr="00176B35">
              <w:rPr>
                <w:rFonts w:ascii="Book Antiqua" w:eastAsia="Aptos" w:hAnsi="Book Antiqua" w:cs="Aptos"/>
                <w:b/>
                <w:bCs/>
                <w:color w:val="000000"/>
              </w:rPr>
              <w:t>Check our website for advice!</w:t>
            </w:r>
          </w:p>
          <w:p w14:paraId="53567155" w14:textId="1522BCCE" w:rsidR="00F0367B" w:rsidRPr="00176B35" w:rsidRDefault="00C81F68" w:rsidP="00447B3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DEE91"/>
              <w:ind w:left="174" w:right="148"/>
              <w:jc w:val="center"/>
              <w:rPr>
                <w:rFonts w:ascii="Book Antiqua" w:eastAsia="Aptos" w:hAnsi="Book Antiqua" w:cs="Aptos"/>
              </w:rPr>
            </w:pPr>
            <w:hyperlink r:id="rId29" w:history="1">
              <w:r>
                <w:rPr>
                  <w:rFonts w:ascii="Book Antiqua" w:eastAsia="Aptos" w:hAnsi="Book Antiqua" w:cs="Aptos"/>
                  <w:color w:val="467886"/>
                  <w:u w:val="single"/>
                </w:rPr>
                <w:t>http://www.edinatrust.org.uk/ideas-ey-science</w:t>
              </w:r>
            </w:hyperlink>
          </w:p>
          <w:p w14:paraId="3646A6CB" w14:textId="77777777" w:rsidR="00F0367B" w:rsidRDefault="00F0367B" w:rsidP="00391E4D"/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37"/>
            </w:tblGrid>
            <w:tr w:rsidR="00447B3C" w14:paraId="45F42E52" w14:textId="77777777" w:rsidTr="00BB77D3">
              <w:tc>
                <w:tcPr>
                  <w:tcW w:w="10237" w:type="dxa"/>
                  <w:shd w:val="clear" w:color="auto" w:fill="FFFFFF" w:themeFill="background1"/>
                </w:tcPr>
                <w:p w14:paraId="5DA25660" w14:textId="1BC6D26C" w:rsidR="00330831" w:rsidRPr="00215960" w:rsidRDefault="00447B3C" w:rsidP="00215960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color w:val="EE0000"/>
                      <w:sz w:val="22"/>
                      <w:szCs w:val="22"/>
                    </w:rPr>
                  </w:pPr>
                  <w:r w:rsidRPr="00215960">
                    <w:rPr>
                      <w:color w:val="EE0000"/>
                      <w:sz w:val="22"/>
                      <w:szCs w:val="22"/>
                    </w:rPr>
                    <w:t>It is for individual schools and early years settings to carry out their own risk assessments before using Edina-funded science equipment with pupils</w:t>
                  </w:r>
                </w:p>
                <w:p w14:paraId="0043D94E" w14:textId="230DF235" w:rsidR="00BF5E8D" w:rsidRPr="00215960" w:rsidRDefault="00447B3C" w:rsidP="00A746F9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b/>
                      <w:bCs/>
                      <w:sz w:val="22"/>
                      <w:szCs w:val="22"/>
                    </w:rPr>
                  </w:pPr>
                  <w:r w:rsidRPr="00215960">
                    <w:rPr>
                      <w:b/>
                      <w:bCs/>
                      <w:sz w:val="22"/>
                      <w:szCs w:val="22"/>
                    </w:rPr>
                    <w:t xml:space="preserve">It is up to the school to purchase </w:t>
                  </w:r>
                  <w:r w:rsidR="00BF5E8D" w:rsidRPr="00215960">
                    <w:rPr>
                      <w:b/>
                      <w:bCs/>
                      <w:sz w:val="22"/>
                      <w:szCs w:val="22"/>
                    </w:rPr>
                    <w:t xml:space="preserve">the </w:t>
                  </w:r>
                  <w:r w:rsidR="00351B8E" w:rsidRPr="00215960">
                    <w:rPr>
                      <w:b/>
                      <w:bCs/>
                      <w:sz w:val="22"/>
                      <w:szCs w:val="22"/>
                    </w:rPr>
                    <w:t xml:space="preserve">listed </w:t>
                  </w:r>
                  <w:r w:rsidR="00BF5E8D" w:rsidRPr="00215960">
                    <w:rPr>
                      <w:b/>
                      <w:bCs/>
                      <w:sz w:val="22"/>
                      <w:szCs w:val="22"/>
                    </w:rPr>
                    <w:t>items after receiving the grant</w:t>
                  </w:r>
                </w:p>
              </w:tc>
            </w:tr>
          </w:tbl>
          <w:p w14:paraId="19C7CA6F" w14:textId="7ACBF2C0" w:rsidR="00651BD6" w:rsidRPr="000458B4" w:rsidRDefault="00651BD6" w:rsidP="00905B54">
            <w:pPr>
              <w:rPr>
                <w:sz w:val="12"/>
                <w:szCs w:val="12"/>
              </w:rPr>
            </w:pPr>
          </w:p>
        </w:tc>
      </w:tr>
    </w:tbl>
    <w:p w14:paraId="2D550C91" w14:textId="77777777" w:rsidR="00054E43" w:rsidRDefault="00054E43" w:rsidP="00905B54">
      <w:pPr>
        <w:spacing w:after="0"/>
        <w:rPr>
          <w:sz w:val="22"/>
          <w:szCs w:val="22"/>
        </w:rPr>
      </w:pPr>
    </w:p>
    <w:tbl>
      <w:tblPr>
        <w:tblStyle w:val="TableGrid"/>
        <w:tblW w:w="0" w:type="auto"/>
        <w:tblInd w:w="-714" w:type="dxa"/>
        <w:tblLook w:val="04A0" w:firstRow="1" w:lastRow="0" w:firstColumn="1" w:lastColumn="0" w:noHBand="0" w:noVBand="1"/>
      </w:tblPr>
      <w:tblGrid>
        <w:gridCol w:w="10463"/>
      </w:tblGrid>
      <w:tr w:rsidR="000458B4" w14:paraId="14EBA1C7" w14:textId="77777777" w:rsidTr="004870CA">
        <w:tc>
          <w:tcPr>
            <w:tcW w:w="10463" w:type="dxa"/>
            <w:tcBorders>
              <w:top w:val="nil"/>
              <w:left w:val="nil"/>
              <w:bottom w:val="nil"/>
              <w:right w:val="nil"/>
            </w:tcBorders>
          </w:tcPr>
          <w:p w14:paraId="3E7DA6AC" w14:textId="1CA21C64" w:rsidR="000458B4" w:rsidRPr="004870CA" w:rsidRDefault="006405ED" w:rsidP="009112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  <w:r w:rsidR="009112A3" w:rsidRPr="004870CA">
              <w:rPr>
                <w:sz w:val="28"/>
                <w:szCs w:val="28"/>
              </w:rPr>
              <w:t xml:space="preserve">mail </w:t>
            </w:r>
            <w:r w:rsidR="004870CA" w:rsidRPr="004870CA">
              <w:rPr>
                <w:sz w:val="28"/>
                <w:szCs w:val="28"/>
              </w:rPr>
              <w:t>completed form to:</w:t>
            </w:r>
          </w:p>
          <w:p w14:paraId="58DF9889" w14:textId="39D1D867" w:rsidR="004870CA" w:rsidRPr="004870CA" w:rsidRDefault="00F33CD8" w:rsidP="009112A3">
            <w:pPr>
              <w:jc w:val="center"/>
              <w:rPr>
                <w:b/>
                <w:bCs/>
                <w:sz w:val="22"/>
                <w:szCs w:val="22"/>
              </w:rPr>
            </w:pPr>
            <w:hyperlink r:id="rId30" w:history="1">
              <w:r>
                <w:rPr>
                  <w:rStyle w:val="Hyperlink"/>
                  <w:b/>
                  <w:bCs/>
                  <w:color w:val="153D63" w:themeColor="text2" w:themeTint="E6"/>
                  <w:sz w:val="28"/>
                  <w:szCs w:val="28"/>
                </w:rPr>
                <w:t>emma.vickers@edinatrust.org.uk</w:t>
              </w:r>
            </w:hyperlink>
          </w:p>
        </w:tc>
      </w:tr>
    </w:tbl>
    <w:p w14:paraId="278649B0" w14:textId="1EBB2C4C" w:rsidR="00A8081D" w:rsidRPr="00905B54" w:rsidRDefault="00A8081D" w:rsidP="00905B54">
      <w:pPr>
        <w:spacing w:after="0"/>
        <w:rPr>
          <w:sz w:val="22"/>
          <w:szCs w:val="22"/>
        </w:rPr>
      </w:pPr>
    </w:p>
    <w:sectPr w:rsidR="00A8081D" w:rsidRPr="00905B54" w:rsidSect="009112A3">
      <w:headerReference w:type="default" r:id="rId31"/>
      <w:headerReference w:type="first" r:id="rId32"/>
      <w:footerReference w:type="first" r:id="rId33"/>
      <w:pgSz w:w="11906" w:h="16838"/>
      <w:pgMar w:top="1702" w:right="707" w:bottom="1440" w:left="1440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6891A" w14:textId="77777777" w:rsidR="003B01CF" w:rsidRDefault="003B01CF" w:rsidP="007D2D73">
      <w:pPr>
        <w:spacing w:after="0" w:line="240" w:lineRule="auto"/>
      </w:pPr>
      <w:r>
        <w:separator/>
      </w:r>
    </w:p>
  </w:endnote>
  <w:endnote w:type="continuationSeparator" w:id="0">
    <w:p w14:paraId="6BC54E64" w14:textId="77777777" w:rsidR="003B01CF" w:rsidRDefault="003B01CF" w:rsidP="007D2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Ind w:w="-431" w:type="dxa"/>
      <w:tblLook w:val="04A0" w:firstRow="1" w:lastRow="0" w:firstColumn="1" w:lastColumn="0" w:noHBand="0" w:noVBand="1"/>
    </w:tblPr>
    <w:tblGrid>
      <w:gridCol w:w="10180"/>
    </w:tblGrid>
    <w:tr w:rsidR="009112A3" w14:paraId="1CD97C19" w14:textId="77777777" w:rsidTr="009112A3">
      <w:tc>
        <w:tcPr>
          <w:tcW w:w="10180" w:type="dxa"/>
        </w:tcPr>
        <w:p w14:paraId="28DD1982" w14:textId="77777777" w:rsidR="009112A3" w:rsidRPr="00E172AA" w:rsidRDefault="009112A3" w:rsidP="009112A3">
          <w:pPr>
            <w:pStyle w:val="Footer"/>
            <w:rPr>
              <w:sz w:val="18"/>
              <w:szCs w:val="18"/>
            </w:rPr>
          </w:pPr>
          <w:r w:rsidRPr="00E172AA">
            <w:rPr>
              <w:b/>
              <w:bCs/>
              <w:sz w:val="18"/>
              <w:szCs w:val="18"/>
            </w:rPr>
            <w:t xml:space="preserve">PRIVACY STATEMENT: </w:t>
          </w:r>
          <w:r w:rsidRPr="00E172AA">
            <w:rPr>
              <w:sz w:val="18"/>
              <w:szCs w:val="18"/>
            </w:rPr>
            <w:t xml:space="preserve">The Edina Trust stores the contact information provided on this grant form within its legitimate interests as a science grant providing charity. This information will never be shared with, or sold to, outside organisations. The Trust will process the information you have provided for the following reasons: </w:t>
          </w:r>
        </w:p>
        <w:p w14:paraId="452855D6" w14:textId="77777777" w:rsidR="009112A3" w:rsidRPr="00E172AA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 xml:space="preserve">Reviewing and assessing your form </w:t>
          </w:r>
          <w:proofErr w:type="gramStart"/>
          <w:r w:rsidRPr="00E172AA">
            <w:rPr>
              <w:sz w:val="18"/>
              <w:szCs w:val="18"/>
            </w:rPr>
            <w:t>in order to</w:t>
          </w:r>
          <w:proofErr w:type="gramEnd"/>
          <w:r w:rsidRPr="00E172AA">
            <w:rPr>
              <w:sz w:val="18"/>
              <w:szCs w:val="18"/>
            </w:rPr>
            <w:t xml:space="preserve"> </w:t>
          </w:r>
          <w:proofErr w:type="gramStart"/>
          <w:r w:rsidRPr="00E172AA">
            <w:rPr>
              <w:sz w:val="18"/>
              <w:szCs w:val="18"/>
            </w:rPr>
            <w:t>make a decision</w:t>
          </w:r>
          <w:proofErr w:type="gramEnd"/>
          <w:r w:rsidRPr="00E172AA">
            <w:rPr>
              <w:sz w:val="18"/>
              <w:szCs w:val="18"/>
            </w:rPr>
            <w:t xml:space="preserve"> on providing funding</w:t>
          </w:r>
        </w:p>
        <w:p w14:paraId="3771C2C4" w14:textId="77777777" w:rsidR="009112A3" w:rsidRPr="00E172AA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>Contacting you to provide feedback on the status of your grant and to request feedback on its impact.</w:t>
          </w:r>
        </w:p>
        <w:p w14:paraId="1162F83A" w14:textId="40426E11" w:rsidR="009112A3" w:rsidRPr="009112A3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 xml:space="preserve">Retaining information on the funding provided to your school. </w:t>
          </w:r>
        </w:p>
      </w:tc>
    </w:tr>
  </w:tbl>
  <w:p w14:paraId="4BB22E4F" w14:textId="77777777" w:rsidR="00054E43" w:rsidRDefault="00054E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51DD1" w14:textId="77777777" w:rsidR="003B01CF" w:rsidRDefault="003B01CF" w:rsidP="007D2D73">
      <w:pPr>
        <w:spacing w:after="0" w:line="240" w:lineRule="auto"/>
      </w:pPr>
      <w:r>
        <w:separator/>
      </w:r>
    </w:p>
  </w:footnote>
  <w:footnote w:type="continuationSeparator" w:id="0">
    <w:p w14:paraId="0AB97904" w14:textId="77777777" w:rsidR="003B01CF" w:rsidRDefault="003B01CF" w:rsidP="007D2D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4D26B" w14:textId="065CD71C" w:rsidR="007D2D73" w:rsidRDefault="007D2D73">
    <w:pPr>
      <w:pStyle w:val="Header"/>
    </w:pPr>
    <w:r>
      <w:rPr>
        <w:rFonts w:ascii="Palatino Linotype" w:hAnsi="Palatino Linotype"/>
        <w:noProof/>
        <w:sz w:val="56"/>
        <w:lang w:eastAsia="en-GB"/>
      </w:rPr>
      <w:drawing>
        <wp:anchor distT="0" distB="0" distL="114300" distR="114300" simplePos="0" relativeHeight="251659264" behindDoc="0" locked="0" layoutInCell="1" allowOverlap="1" wp14:anchorId="0089F750" wp14:editId="72B54297">
          <wp:simplePos x="0" y="0"/>
          <wp:positionH relativeFrom="column">
            <wp:posOffset>-273685</wp:posOffset>
          </wp:positionH>
          <wp:positionV relativeFrom="paragraph">
            <wp:posOffset>-62865</wp:posOffset>
          </wp:positionV>
          <wp:extent cx="1257300" cy="628650"/>
          <wp:effectExtent l="0" t="0" r="0" b="0"/>
          <wp:wrapSquare wrapText="bothSides"/>
          <wp:docPr id="319108238" name="Picture 319108238" descr="Edina50-36-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ina50-36-6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B438C">
      <w:rPr>
        <w:rFonts w:ascii="Book Antiqua" w:hAnsi="Book Antiqua"/>
        <w:b/>
        <w:sz w:val="32"/>
        <w:szCs w:val="32"/>
      </w:rPr>
      <w:t>Science</w:t>
    </w:r>
    <w:r w:rsidR="00D42852">
      <w:rPr>
        <w:rFonts w:ascii="Book Antiqua" w:hAnsi="Book Antiqua"/>
        <w:b/>
        <w:sz w:val="32"/>
        <w:szCs w:val="32"/>
      </w:rPr>
      <w:t xml:space="preserve"> Grant Scheme</w:t>
    </w:r>
    <w:r w:rsidR="00D42852">
      <w:rPr>
        <w:rFonts w:ascii="Book Antiqua" w:hAnsi="Book Antiqua"/>
        <w:sz w:val="32"/>
        <w:szCs w:val="32"/>
      </w:rPr>
      <w:t xml:space="preserve"> </w:t>
    </w:r>
    <w:r w:rsidR="00D42852">
      <w:rPr>
        <w:rFonts w:ascii="Book Antiqua" w:hAnsi="Book Antiqua"/>
        <w:sz w:val="32"/>
        <w:szCs w:val="32"/>
      </w:rPr>
      <w:br/>
      <w:t xml:space="preserve">NURSERY – </w:t>
    </w:r>
    <w:r w:rsidR="00D42852">
      <w:rPr>
        <w:rFonts w:ascii="Book Antiqua" w:hAnsi="Book Antiqua"/>
        <w:b/>
        <w:sz w:val="32"/>
        <w:szCs w:val="32"/>
      </w:rPr>
      <w:t>Early Years Science</w:t>
    </w:r>
    <w:r>
      <w:rPr>
        <w:rFonts w:ascii="Palatino Linotype" w:hAnsi="Palatino Linotype"/>
        <w:noProof/>
        <w:sz w:val="56"/>
        <w:lang w:eastAsia="en-GB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B63CF" w14:textId="6AE9E7F7" w:rsidR="009112A3" w:rsidRDefault="009112A3" w:rsidP="009112A3">
    <w:pPr>
      <w:pStyle w:val="Header"/>
    </w:pPr>
    <w:r>
      <w:rPr>
        <w:rFonts w:ascii="Palatino Linotype" w:hAnsi="Palatino Linotype"/>
        <w:noProof/>
        <w:sz w:val="56"/>
        <w:lang w:eastAsia="en-GB"/>
      </w:rPr>
      <w:drawing>
        <wp:anchor distT="0" distB="0" distL="114300" distR="114300" simplePos="0" relativeHeight="251661312" behindDoc="0" locked="0" layoutInCell="1" allowOverlap="1" wp14:anchorId="7A80B750" wp14:editId="37058454">
          <wp:simplePos x="0" y="0"/>
          <wp:positionH relativeFrom="column">
            <wp:posOffset>-273685</wp:posOffset>
          </wp:positionH>
          <wp:positionV relativeFrom="paragraph">
            <wp:posOffset>-62865</wp:posOffset>
          </wp:positionV>
          <wp:extent cx="1257300" cy="628650"/>
          <wp:effectExtent l="0" t="0" r="0" b="0"/>
          <wp:wrapSquare wrapText="bothSides"/>
          <wp:docPr id="55912658" name="Picture 55912658" descr="Edina50-36-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ina50-36-6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B438C">
      <w:rPr>
        <w:rFonts w:ascii="Book Antiqua" w:hAnsi="Book Antiqua"/>
        <w:b/>
        <w:sz w:val="32"/>
        <w:szCs w:val="32"/>
      </w:rPr>
      <w:t>Science</w:t>
    </w:r>
    <w:r>
      <w:rPr>
        <w:rFonts w:ascii="Book Antiqua" w:hAnsi="Book Antiqua"/>
        <w:b/>
        <w:sz w:val="32"/>
        <w:szCs w:val="32"/>
      </w:rPr>
      <w:t xml:space="preserve"> Grant Scheme</w:t>
    </w:r>
    <w:r>
      <w:rPr>
        <w:rFonts w:ascii="Book Antiqua" w:hAnsi="Book Antiqua"/>
        <w:sz w:val="32"/>
        <w:szCs w:val="32"/>
      </w:rPr>
      <w:t xml:space="preserve"> </w:t>
    </w:r>
    <w:r>
      <w:rPr>
        <w:rFonts w:ascii="Book Antiqua" w:hAnsi="Book Antiqua"/>
        <w:sz w:val="32"/>
        <w:szCs w:val="32"/>
      </w:rPr>
      <w:br/>
    </w:r>
    <w:r w:rsidR="008125F9">
      <w:rPr>
        <w:rFonts w:ascii="Book Antiqua" w:hAnsi="Book Antiqua"/>
        <w:sz w:val="32"/>
        <w:szCs w:val="32"/>
      </w:rPr>
      <w:t>N</w:t>
    </w:r>
    <w:r w:rsidR="00AC6E3E">
      <w:rPr>
        <w:rFonts w:ascii="Book Antiqua" w:hAnsi="Book Antiqua"/>
        <w:sz w:val="32"/>
        <w:szCs w:val="32"/>
      </w:rPr>
      <w:t>U</w:t>
    </w:r>
    <w:r>
      <w:rPr>
        <w:rFonts w:ascii="Book Antiqua" w:hAnsi="Book Antiqua"/>
        <w:sz w:val="32"/>
        <w:szCs w:val="32"/>
      </w:rPr>
      <w:t>R</w:t>
    </w:r>
    <w:r w:rsidR="00AC6E3E">
      <w:rPr>
        <w:rFonts w:ascii="Book Antiqua" w:hAnsi="Book Antiqua"/>
        <w:sz w:val="32"/>
        <w:szCs w:val="32"/>
      </w:rPr>
      <w:t>SER</w:t>
    </w:r>
    <w:r>
      <w:rPr>
        <w:rFonts w:ascii="Book Antiqua" w:hAnsi="Book Antiqua"/>
        <w:sz w:val="32"/>
        <w:szCs w:val="32"/>
      </w:rPr>
      <w:t xml:space="preserve">Y – </w:t>
    </w:r>
    <w:r w:rsidR="008125F9">
      <w:rPr>
        <w:rFonts w:ascii="Book Antiqua" w:hAnsi="Book Antiqua"/>
        <w:b/>
        <w:sz w:val="32"/>
        <w:szCs w:val="32"/>
      </w:rPr>
      <w:t>Early Years</w:t>
    </w:r>
    <w:r>
      <w:rPr>
        <w:rFonts w:ascii="Book Antiqua" w:hAnsi="Book Antiqua"/>
        <w:b/>
        <w:sz w:val="32"/>
        <w:szCs w:val="32"/>
      </w:rPr>
      <w:t xml:space="preserve"> Science</w:t>
    </w:r>
    <w:r>
      <w:rPr>
        <w:rFonts w:ascii="Palatino Linotype" w:hAnsi="Palatino Linotype"/>
        <w:noProof/>
        <w:sz w:val="56"/>
        <w:lang w:eastAsia="en-GB"/>
      </w:rPr>
      <w:t xml:space="preserve"> </w:t>
    </w:r>
  </w:p>
  <w:p w14:paraId="70AE5A5D" w14:textId="77777777" w:rsidR="00054E43" w:rsidRDefault="00054E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47A9E"/>
    <w:multiLevelType w:val="hybridMultilevel"/>
    <w:tmpl w:val="2CEE30C8"/>
    <w:lvl w:ilvl="0" w:tplc="BF4EC79C">
      <w:start w:val="1"/>
      <w:numFmt w:val="bullet"/>
      <w:lvlText w:val="—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4636A"/>
    <w:multiLevelType w:val="hybridMultilevel"/>
    <w:tmpl w:val="43A0B2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0C4A06"/>
    <w:multiLevelType w:val="hybridMultilevel"/>
    <w:tmpl w:val="15B4EE3A"/>
    <w:lvl w:ilvl="0" w:tplc="E58487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2D5158"/>
    <w:multiLevelType w:val="hybridMultilevel"/>
    <w:tmpl w:val="AB186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8504115">
    <w:abstractNumId w:val="1"/>
  </w:num>
  <w:num w:numId="2" w16cid:durableId="1004823353">
    <w:abstractNumId w:val="0"/>
  </w:num>
  <w:num w:numId="3" w16cid:durableId="2144881292">
    <w:abstractNumId w:val="2"/>
  </w:num>
  <w:num w:numId="4" w16cid:durableId="539375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D73"/>
    <w:rsid w:val="00000A69"/>
    <w:rsid w:val="000458B4"/>
    <w:rsid w:val="00054E43"/>
    <w:rsid w:val="000642DE"/>
    <w:rsid w:val="00094970"/>
    <w:rsid w:val="000953BB"/>
    <w:rsid w:val="000C3394"/>
    <w:rsid w:val="000D7697"/>
    <w:rsid w:val="001068F8"/>
    <w:rsid w:val="00110B21"/>
    <w:rsid w:val="001232F3"/>
    <w:rsid w:val="00136493"/>
    <w:rsid w:val="00173E9F"/>
    <w:rsid w:val="001C3820"/>
    <w:rsid w:val="00200102"/>
    <w:rsid w:val="0021147D"/>
    <w:rsid w:val="002125A0"/>
    <w:rsid w:val="00213D1F"/>
    <w:rsid w:val="00215960"/>
    <w:rsid w:val="00227D57"/>
    <w:rsid w:val="002442F1"/>
    <w:rsid w:val="00282498"/>
    <w:rsid w:val="00284D84"/>
    <w:rsid w:val="002966B9"/>
    <w:rsid w:val="002B438C"/>
    <w:rsid w:val="002C2B89"/>
    <w:rsid w:val="002C577D"/>
    <w:rsid w:val="002E5646"/>
    <w:rsid w:val="002F7263"/>
    <w:rsid w:val="00300E4F"/>
    <w:rsid w:val="00330831"/>
    <w:rsid w:val="003367A8"/>
    <w:rsid w:val="0034166F"/>
    <w:rsid w:val="00345937"/>
    <w:rsid w:val="00351B8E"/>
    <w:rsid w:val="00390EF9"/>
    <w:rsid w:val="003A03AC"/>
    <w:rsid w:val="003B01CF"/>
    <w:rsid w:val="003B7D37"/>
    <w:rsid w:val="003E3EEE"/>
    <w:rsid w:val="003E626A"/>
    <w:rsid w:val="00407089"/>
    <w:rsid w:val="00447B3C"/>
    <w:rsid w:val="00472125"/>
    <w:rsid w:val="004870CA"/>
    <w:rsid w:val="005422A2"/>
    <w:rsid w:val="005606F9"/>
    <w:rsid w:val="0057616F"/>
    <w:rsid w:val="005806A1"/>
    <w:rsid w:val="00591751"/>
    <w:rsid w:val="005923AB"/>
    <w:rsid w:val="005968AB"/>
    <w:rsid w:val="005A51E5"/>
    <w:rsid w:val="005C403D"/>
    <w:rsid w:val="005C634B"/>
    <w:rsid w:val="005C6734"/>
    <w:rsid w:val="005C767B"/>
    <w:rsid w:val="005D7A2A"/>
    <w:rsid w:val="00605D26"/>
    <w:rsid w:val="00611927"/>
    <w:rsid w:val="006208FF"/>
    <w:rsid w:val="006210B2"/>
    <w:rsid w:val="006405ED"/>
    <w:rsid w:val="00651BD6"/>
    <w:rsid w:val="00655777"/>
    <w:rsid w:val="006857FA"/>
    <w:rsid w:val="00695B5F"/>
    <w:rsid w:val="006B13C5"/>
    <w:rsid w:val="006C7DB6"/>
    <w:rsid w:val="006D7F63"/>
    <w:rsid w:val="006E6946"/>
    <w:rsid w:val="006E6955"/>
    <w:rsid w:val="00733DBD"/>
    <w:rsid w:val="0075409C"/>
    <w:rsid w:val="0077217D"/>
    <w:rsid w:val="00796983"/>
    <w:rsid w:val="007A1E99"/>
    <w:rsid w:val="007A2390"/>
    <w:rsid w:val="007A65EA"/>
    <w:rsid w:val="007C6EB6"/>
    <w:rsid w:val="007D2D73"/>
    <w:rsid w:val="007D54D3"/>
    <w:rsid w:val="00810405"/>
    <w:rsid w:val="008125F9"/>
    <w:rsid w:val="00827E1D"/>
    <w:rsid w:val="00892C08"/>
    <w:rsid w:val="008A19D1"/>
    <w:rsid w:val="008D3047"/>
    <w:rsid w:val="008E12AD"/>
    <w:rsid w:val="008F5C03"/>
    <w:rsid w:val="00903E30"/>
    <w:rsid w:val="00905B54"/>
    <w:rsid w:val="009112A3"/>
    <w:rsid w:val="009178AB"/>
    <w:rsid w:val="0092294B"/>
    <w:rsid w:val="00946563"/>
    <w:rsid w:val="00946973"/>
    <w:rsid w:val="00956B69"/>
    <w:rsid w:val="009A3CB1"/>
    <w:rsid w:val="009D0D83"/>
    <w:rsid w:val="009D3E0A"/>
    <w:rsid w:val="009E4572"/>
    <w:rsid w:val="009F1789"/>
    <w:rsid w:val="00A010FF"/>
    <w:rsid w:val="00A1645B"/>
    <w:rsid w:val="00A746F9"/>
    <w:rsid w:val="00A8081D"/>
    <w:rsid w:val="00A91330"/>
    <w:rsid w:val="00AB4A8E"/>
    <w:rsid w:val="00AC34FA"/>
    <w:rsid w:val="00AC6E3E"/>
    <w:rsid w:val="00AE3B9B"/>
    <w:rsid w:val="00B04662"/>
    <w:rsid w:val="00B1093A"/>
    <w:rsid w:val="00B204BE"/>
    <w:rsid w:val="00B25972"/>
    <w:rsid w:val="00B30BB4"/>
    <w:rsid w:val="00B37CA4"/>
    <w:rsid w:val="00B65336"/>
    <w:rsid w:val="00B805A6"/>
    <w:rsid w:val="00BB77D3"/>
    <w:rsid w:val="00BD586B"/>
    <w:rsid w:val="00BF5E8D"/>
    <w:rsid w:val="00C340B8"/>
    <w:rsid w:val="00C674C6"/>
    <w:rsid w:val="00C754E7"/>
    <w:rsid w:val="00C81F68"/>
    <w:rsid w:val="00C921E7"/>
    <w:rsid w:val="00C94121"/>
    <w:rsid w:val="00C94E93"/>
    <w:rsid w:val="00CC6470"/>
    <w:rsid w:val="00CD52C5"/>
    <w:rsid w:val="00CD63BE"/>
    <w:rsid w:val="00CE511B"/>
    <w:rsid w:val="00CE6CA4"/>
    <w:rsid w:val="00CF5DCE"/>
    <w:rsid w:val="00D16A63"/>
    <w:rsid w:val="00D205E8"/>
    <w:rsid w:val="00D24C12"/>
    <w:rsid w:val="00D264AE"/>
    <w:rsid w:val="00D36F62"/>
    <w:rsid w:val="00D42852"/>
    <w:rsid w:val="00D4350B"/>
    <w:rsid w:val="00D61411"/>
    <w:rsid w:val="00D72407"/>
    <w:rsid w:val="00D761EB"/>
    <w:rsid w:val="00D7711F"/>
    <w:rsid w:val="00D900A9"/>
    <w:rsid w:val="00DA2934"/>
    <w:rsid w:val="00DC49B1"/>
    <w:rsid w:val="00DF6AB3"/>
    <w:rsid w:val="00E11DF1"/>
    <w:rsid w:val="00E129EB"/>
    <w:rsid w:val="00E172AA"/>
    <w:rsid w:val="00E23431"/>
    <w:rsid w:val="00E27102"/>
    <w:rsid w:val="00E3632C"/>
    <w:rsid w:val="00E42237"/>
    <w:rsid w:val="00ED4C4D"/>
    <w:rsid w:val="00F0367B"/>
    <w:rsid w:val="00F33CD8"/>
    <w:rsid w:val="00F4328D"/>
    <w:rsid w:val="00F525C1"/>
    <w:rsid w:val="00FE5E29"/>
    <w:rsid w:val="00FF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D49B9A"/>
  <w15:chartTrackingRefBased/>
  <w15:docId w15:val="{60A4C7EC-0B9F-4BAC-B443-525C18CFC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2D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2D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2D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2D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2D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2D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2D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2D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2D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2D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2D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2D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2D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2D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2D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2D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2D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2D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2D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2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2D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2D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2D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2D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2D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2D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2D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2D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2D7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D2D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2D73"/>
  </w:style>
  <w:style w:type="paragraph" w:styleId="Footer">
    <w:name w:val="footer"/>
    <w:basedOn w:val="Normal"/>
    <w:link w:val="FooterChar"/>
    <w:uiPriority w:val="99"/>
    <w:unhideWhenUsed/>
    <w:rsid w:val="007D2D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2D73"/>
  </w:style>
  <w:style w:type="table" w:styleId="TableGrid">
    <w:name w:val="Table Grid"/>
    <w:basedOn w:val="TableNormal"/>
    <w:uiPriority w:val="39"/>
    <w:rsid w:val="007D2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D2D73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213D1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3D1F"/>
    <w:rPr>
      <w:color w:val="605E5C"/>
      <w:shd w:val="clear" w:color="auto" w:fill="E1DFDD"/>
    </w:rPr>
  </w:style>
  <w:style w:type="character" w:styleId="BookTitle">
    <w:name w:val="Book Title"/>
    <w:basedOn w:val="DefaultParagraphFont"/>
    <w:uiPriority w:val="33"/>
    <w:qFormat/>
    <w:rsid w:val="009D0D8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D0D83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9D0D83"/>
    <w:rPr>
      <w:i/>
      <w:iCs/>
    </w:rPr>
  </w:style>
  <w:style w:type="paragraph" w:styleId="NoSpacing">
    <w:name w:val="No Spacing"/>
    <w:uiPriority w:val="1"/>
    <w:qFormat/>
    <w:rsid w:val="009D0D8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9D0D83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9D0D8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9D0D83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D0D83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hope-education.co.uk/product/curricular/english/storytelling/travelling-tales-from-hope-education-lifecyle-of-a-caterpillar/he1823202" TargetMode="External"/><Relationship Id="rId18" Type="http://schemas.openxmlformats.org/officeDocument/2006/relationships/hyperlink" Target="https://www.hope-education.co.uk/product/curricular/primary-science/human-body/skeleton-table-top-mat/he1777383" TargetMode="External"/><Relationship Id="rId26" Type="http://schemas.openxmlformats.org/officeDocument/2006/relationships/hyperlink" Target="https://www.hope-education.co.uk/product/sen/sensory/multi-sensory/teaching-tac-tiles/he1581574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hope-education.co.uk/product/curricular/primary-science/living-things-and-their-habitats/large-magnifier-sheet/he1475624" TargetMode="External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hope-education.co.uk/product/sen/teaching-support/my-body-puzzle/he1765218" TargetMode="External"/><Relationship Id="rId17" Type="http://schemas.openxmlformats.org/officeDocument/2006/relationships/hyperlink" Target="https://www.hope-education.co.uk/product/early-years/construction/plastic-construction/gears-gears-gears-movin-monkeys-pack-of-136/he113678" TargetMode="External"/><Relationship Id="rId25" Type="http://schemas.openxmlformats.org/officeDocument/2006/relationships/hyperlink" Target="https://www.hope-education.co.uk/product/fe00019129" TargetMode="External"/><Relationship Id="rId33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hope-education.co.uk/product/curricular/primary-science/living-things-and-their-habitats/butterfly-garden-grow-your-own-butterflies-kit/he191418" TargetMode="External"/><Relationship Id="rId20" Type="http://schemas.openxmlformats.org/officeDocument/2006/relationships/hyperlink" Target="https://www.hope-education.co.uk/product/curricular/primary-science/forces-and-magnets/the-ramp-includes-truck-and-wheels/he398755" TargetMode="External"/><Relationship Id="rId29" Type="http://schemas.openxmlformats.org/officeDocument/2006/relationships/hyperlink" Target="http://www.edinatrust.org.uk/ideas-ey-science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dinatrust.org.uk/science-grant-scheme" TargetMode="External"/><Relationship Id="rId24" Type="http://schemas.openxmlformats.org/officeDocument/2006/relationships/hyperlink" Target="https://www.hope-education.co.uk/product/curricular/primary-science/light-and-sound/learning-resources-colour-mixing-glasses/he1003072" TargetMode="External"/><Relationship Id="rId32" Type="http://schemas.openxmlformats.org/officeDocument/2006/relationships/header" Target="header2.xml"/><Relationship Id="rId5" Type="http://schemas.openxmlformats.org/officeDocument/2006/relationships/numbering" Target="numbering.xml"/><Relationship Id="rId15" Type="http://schemas.openxmlformats.org/officeDocument/2006/relationships/hyperlink" Target="https://www.hope-education.co.uk/product/curricular/primary-science/human-body/dental-care-model/he1003306" TargetMode="External"/><Relationship Id="rId23" Type="http://schemas.openxmlformats.org/officeDocument/2006/relationships/hyperlink" Target="https://www.hope-education.co.uk/product/curricular/primary-science/measurement-and-data-logging/learning-resources-jumbo-test-tubes/he326553" TargetMode="External"/><Relationship Id="rId28" Type="http://schemas.openxmlformats.org/officeDocument/2006/relationships/image" Target="media/image1.png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www.hope-education.co.uk/product/curricular/primary-science/working-scientifically/jumbo-eyedroppers/he1550184" TargetMode="External"/><Relationship Id="rId31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hope-education.co.uk/product/curricular/primary-science/living-things-and-their-habitats/tickit-wooden-magnifying-glass/he1376297?utm_source=google&amp;utm_medium=cpc&amp;utm_campaign=PMAX&amp;gad_source=1&amp;gclid=CjwKCAiAt4C-BhBcEiwA8Kp0CTX3mJOluziBqDp20RXGndjl7Ig6GViyWZ3eOYcew9xo10JW5NhehxoCC14QAvD_BwE" TargetMode="External"/><Relationship Id="rId22" Type="http://schemas.openxmlformats.org/officeDocument/2006/relationships/hyperlink" Target="https://www.hope-education.co.uk/product/curricular/primary-science/measurement-and-data-logging/learning-resources-easy-grip-tweezers/he342842" TargetMode="External"/><Relationship Id="rId27" Type="http://schemas.openxmlformats.org/officeDocument/2006/relationships/hyperlink" Target="http://www.hope-education.co.uk" TargetMode="External"/><Relationship Id="rId30" Type="http://schemas.openxmlformats.org/officeDocument/2006/relationships/hyperlink" Target="mailto:emma.vickers@edinatrust.org.uk" TargetMode="External"/><Relationship Id="rId35" Type="http://schemas.openxmlformats.org/officeDocument/2006/relationships/glossaryDocument" Target="glossary/document.xml"/><Relationship Id="rId8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28C2436D9374373887584ECABC270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3C3893-9F43-43D1-B314-19E81D908FC5}"/>
      </w:docPartPr>
      <w:docPartBody>
        <w:p w:rsidR="008C2AC1" w:rsidRDefault="00614FBC" w:rsidP="00614FBC">
          <w:pPr>
            <w:pStyle w:val="028C2436D9374373887584ECABC27033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F2827A4529C64B35A8BF20877C341E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F24660-A7CE-4E94-8204-5B272C67A0F1}"/>
      </w:docPartPr>
      <w:docPartBody>
        <w:p w:rsidR="008C2AC1" w:rsidRDefault="00614FBC" w:rsidP="00614FBC">
          <w:pPr>
            <w:pStyle w:val="F2827A4529C64B35A8BF20877C341E0A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A5F4AB0836EF4DE1B4AB7CAAA26FEA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15B227-6A9F-4E45-A7C8-1C1E6826E71A}"/>
      </w:docPartPr>
      <w:docPartBody>
        <w:p w:rsidR="008C2AC1" w:rsidRDefault="00614FBC" w:rsidP="00614FBC">
          <w:pPr>
            <w:pStyle w:val="A5F4AB0836EF4DE1B4AB7CAAA26FEAF4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18619F91448A437D9EC1588F438057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F1447F-8E10-4130-907B-4AE1D60A1A88}"/>
      </w:docPartPr>
      <w:docPartBody>
        <w:p w:rsidR="008C2AC1" w:rsidRDefault="00614FBC" w:rsidP="00614FBC">
          <w:pPr>
            <w:pStyle w:val="18619F91448A437D9EC1588F438057E8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23526D06BE042C2935A060B5210F9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1C06D3-304C-464A-A7C4-47FA679B5FE0}"/>
      </w:docPartPr>
      <w:docPartBody>
        <w:p w:rsidR="008C2AC1" w:rsidRDefault="00614FBC" w:rsidP="00614FBC">
          <w:pPr>
            <w:pStyle w:val="723526D06BE042C2935A060B5210F9FC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D1FC2544884E4A2D8ED247E161A9F9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0D8B5A-6E6B-4AD0-80A9-ED8C16C1451C}"/>
      </w:docPartPr>
      <w:docPartBody>
        <w:p w:rsidR="008C2AC1" w:rsidRDefault="00614FBC" w:rsidP="00614FBC">
          <w:pPr>
            <w:pStyle w:val="D1FC2544884E4A2D8ED247E161A9F980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80642B19C34F42238B9E90940D200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E87F8E-D76A-4CD9-BEA5-FDB6B0022D79}"/>
      </w:docPartPr>
      <w:docPartBody>
        <w:p w:rsidR="008C2AC1" w:rsidRDefault="00614FBC" w:rsidP="00614FBC">
          <w:pPr>
            <w:pStyle w:val="80642B19C34F42238B9E90940D2007AD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85BEAFED5A2745EB8B5AF453AE761F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B29BD2-1E6D-4987-858A-3F0BB89AFC9B}"/>
      </w:docPartPr>
      <w:docPartBody>
        <w:p w:rsidR="008C2AC1" w:rsidRDefault="00614FBC" w:rsidP="00614FBC">
          <w:pPr>
            <w:pStyle w:val="85BEAFED5A2745EB8B5AF453AE761F97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74DD40E696B416CB35D95478FE4FE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0961A9-F8DF-4D82-B7C1-32B4A4CDBE66}"/>
      </w:docPartPr>
      <w:docPartBody>
        <w:p w:rsidR="008C2AC1" w:rsidRDefault="00614FBC" w:rsidP="00614FBC">
          <w:pPr>
            <w:pStyle w:val="774DD40E696B416CB35D95478FE4FE2B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4FAE45605CA4770B0717DB9425BDC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86E4D5-00CA-4398-9A10-96E9F4388A74}"/>
      </w:docPartPr>
      <w:docPartBody>
        <w:p w:rsidR="008C2AC1" w:rsidRDefault="00614FBC" w:rsidP="00614FBC">
          <w:pPr>
            <w:pStyle w:val="74FAE45605CA4770B0717DB9425BDC6F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63EC7E9A80874E83921F55A1CBDB9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36C31-E3E0-4173-9290-35393A33E079}"/>
      </w:docPartPr>
      <w:docPartBody>
        <w:p w:rsidR="008C2AC1" w:rsidRDefault="00614FBC" w:rsidP="00614FBC">
          <w:pPr>
            <w:pStyle w:val="63EC7E9A80874E83921F55A1CBDB9D8E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1258CE5B48D04DC7AD200508401735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AB3509-365F-413B-AFF8-CF42D8211220}"/>
      </w:docPartPr>
      <w:docPartBody>
        <w:p w:rsidR="008C2AC1" w:rsidRDefault="00614FBC" w:rsidP="00614FBC">
          <w:pPr>
            <w:pStyle w:val="1258CE5B48D04DC7AD2005084017358D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F340B8B5DFFE47A6BD277728D51828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3B77DE-E3BC-46C2-88C6-CAE2EA13E1F3}"/>
      </w:docPartPr>
      <w:docPartBody>
        <w:p w:rsidR="008C2AC1" w:rsidRDefault="00614FBC" w:rsidP="00614FBC">
          <w:pPr>
            <w:pStyle w:val="F340B8B5DFFE47A6BD277728D5182871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4F06CD0D5AE448493B585B1B6402E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786A73-B900-4F50-ACCC-C7595BAB7DF7}"/>
      </w:docPartPr>
      <w:docPartBody>
        <w:p w:rsidR="008C2AC1" w:rsidRDefault="00614FBC" w:rsidP="00614FBC">
          <w:pPr>
            <w:pStyle w:val="74F06CD0D5AE448493B585B1B6402E80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3B9801E3689E49A5A17CB1FD6DE931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15C181-37FC-4E63-9D0A-437DD56F5907}"/>
      </w:docPartPr>
      <w:docPartBody>
        <w:p w:rsidR="008C2AC1" w:rsidRDefault="00614FBC" w:rsidP="00614FBC">
          <w:pPr>
            <w:pStyle w:val="3B9801E3689E49A5A17CB1FD6DE9315C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555BFE3DABAE425A99E5AC91967D87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326C7B-9348-4DD8-B262-5FF519636557}"/>
      </w:docPartPr>
      <w:docPartBody>
        <w:p w:rsidR="008C2AC1" w:rsidRDefault="00614FBC" w:rsidP="00614FBC">
          <w:pPr>
            <w:pStyle w:val="555BFE3DABAE425A99E5AC91967D87A3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96BCFE94C8BD4E1B94A142CD9B343A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7038C1-C6E6-439A-8BB3-590A717AE79E}"/>
      </w:docPartPr>
      <w:docPartBody>
        <w:p w:rsidR="008C2AC1" w:rsidRDefault="00614FBC" w:rsidP="00614FBC">
          <w:pPr>
            <w:pStyle w:val="96BCFE94C8BD4E1B94A142CD9B343A39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1C7E8C9C8B424771AFFB742280561B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7FF651-FF68-4A79-9525-AC11C65EFEC9}"/>
      </w:docPartPr>
      <w:docPartBody>
        <w:p w:rsidR="008C2AC1" w:rsidRDefault="00614FBC" w:rsidP="00614FBC">
          <w:pPr>
            <w:pStyle w:val="1C7E8C9C8B424771AFFB742280561B82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7831A58DB1814C38B882F62D6211E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A92B2-DDF7-485C-9735-913029986B2F}"/>
      </w:docPartPr>
      <w:docPartBody>
        <w:p w:rsidR="008C2AC1" w:rsidRDefault="00614FBC" w:rsidP="00614FBC">
          <w:pPr>
            <w:pStyle w:val="7831A58DB1814C38B882F62D6211E896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4CA3F15CF69645B8B01D67B911EE8C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09942A-4163-46F0-8CF3-E649E7A493CD}"/>
      </w:docPartPr>
      <w:docPartBody>
        <w:p w:rsidR="008C2AC1" w:rsidRDefault="00614FBC" w:rsidP="00614FBC">
          <w:pPr>
            <w:pStyle w:val="4CA3F15CF69645B8B01D67B911EE8CEC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FEE"/>
    <w:rsid w:val="00000A69"/>
    <w:rsid w:val="00047C66"/>
    <w:rsid w:val="000642DE"/>
    <w:rsid w:val="00094970"/>
    <w:rsid w:val="001718BA"/>
    <w:rsid w:val="00173E9F"/>
    <w:rsid w:val="002C4CB4"/>
    <w:rsid w:val="002C577D"/>
    <w:rsid w:val="003367A8"/>
    <w:rsid w:val="00455178"/>
    <w:rsid w:val="005D5B4B"/>
    <w:rsid w:val="005F47C8"/>
    <w:rsid w:val="00605D26"/>
    <w:rsid w:val="00614FBC"/>
    <w:rsid w:val="006705D1"/>
    <w:rsid w:val="007A2390"/>
    <w:rsid w:val="007D1FEE"/>
    <w:rsid w:val="0081362E"/>
    <w:rsid w:val="00881788"/>
    <w:rsid w:val="008C2AC1"/>
    <w:rsid w:val="008E12AD"/>
    <w:rsid w:val="00A67AE3"/>
    <w:rsid w:val="00AD13E5"/>
    <w:rsid w:val="00B63591"/>
    <w:rsid w:val="00BA3882"/>
    <w:rsid w:val="00BF15A6"/>
    <w:rsid w:val="00CD63BE"/>
    <w:rsid w:val="00CE0E75"/>
    <w:rsid w:val="00D206B5"/>
    <w:rsid w:val="00D62723"/>
    <w:rsid w:val="00D77758"/>
    <w:rsid w:val="00DA2934"/>
    <w:rsid w:val="00E1177E"/>
    <w:rsid w:val="00E11DF1"/>
    <w:rsid w:val="00E27102"/>
    <w:rsid w:val="00F50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14FBC"/>
    <w:rPr>
      <w:color w:val="666666"/>
    </w:rPr>
  </w:style>
  <w:style w:type="paragraph" w:customStyle="1" w:styleId="4CA3F15CF69645B8B01D67B911EE8CEC">
    <w:name w:val="4CA3F15CF69645B8B01D67B911EE8CEC"/>
    <w:rsid w:val="00614FBC"/>
    <w:rPr>
      <w:rFonts w:eastAsiaTheme="minorHAnsi"/>
      <w:lang w:eastAsia="en-US"/>
    </w:rPr>
  </w:style>
  <w:style w:type="paragraph" w:customStyle="1" w:styleId="A5F4AB0836EF4DE1B4AB7CAAA26FEAF41">
    <w:name w:val="A5F4AB0836EF4DE1B4AB7CAAA26FEAF41"/>
    <w:rsid w:val="00614FBC"/>
    <w:rPr>
      <w:rFonts w:eastAsiaTheme="minorHAnsi"/>
      <w:lang w:eastAsia="en-US"/>
    </w:rPr>
  </w:style>
  <w:style w:type="paragraph" w:customStyle="1" w:styleId="028C2436D9374373887584ECABC270331">
    <w:name w:val="028C2436D9374373887584ECABC270331"/>
    <w:rsid w:val="00614FBC"/>
    <w:rPr>
      <w:rFonts w:eastAsiaTheme="minorHAnsi"/>
      <w:lang w:eastAsia="en-US"/>
    </w:rPr>
  </w:style>
  <w:style w:type="paragraph" w:customStyle="1" w:styleId="F2827A4529C64B35A8BF20877C341E0A1">
    <w:name w:val="F2827A4529C64B35A8BF20877C341E0A1"/>
    <w:rsid w:val="00614FBC"/>
    <w:rPr>
      <w:rFonts w:eastAsiaTheme="minorHAnsi"/>
      <w:lang w:eastAsia="en-US"/>
    </w:rPr>
  </w:style>
  <w:style w:type="paragraph" w:customStyle="1" w:styleId="18619F91448A437D9EC1588F438057E81">
    <w:name w:val="18619F91448A437D9EC1588F438057E81"/>
    <w:rsid w:val="00614FBC"/>
    <w:rPr>
      <w:rFonts w:eastAsiaTheme="minorHAnsi"/>
      <w:lang w:eastAsia="en-US"/>
    </w:rPr>
  </w:style>
  <w:style w:type="paragraph" w:customStyle="1" w:styleId="723526D06BE042C2935A060B5210F9FC1">
    <w:name w:val="723526D06BE042C2935A060B5210F9FC1"/>
    <w:rsid w:val="00614FBC"/>
    <w:rPr>
      <w:rFonts w:eastAsiaTheme="minorHAnsi"/>
      <w:lang w:eastAsia="en-US"/>
    </w:rPr>
  </w:style>
  <w:style w:type="paragraph" w:customStyle="1" w:styleId="74FAE45605CA4770B0717DB9425BDC6F1">
    <w:name w:val="74FAE45605CA4770B0717DB9425BDC6F1"/>
    <w:rsid w:val="00614FBC"/>
    <w:rPr>
      <w:rFonts w:eastAsiaTheme="minorHAnsi"/>
      <w:lang w:eastAsia="en-US"/>
    </w:rPr>
  </w:style>
  <w:style w:type="paragraph" w:customStyle="1" w:styleId="D1FC2544884E4A2D8ED247E161A9F9801">
    <w:name w:val="D1FC2544884E4A2D8ED247E161A9F9801"/>
    <w:rsid w:val="00614FBC"/>
    <w:rPr>
      <w:rFonts w:eastAsiaTheme="minorHAnsi"/>
      <w:lang w:eastAsia="en-US"/>
    </w:rPr>
  </w:style>
  <w:style w:type="paragraph" w:customStyle="1" w:styleId="774DD40E696B416CB35D95478FE4FE2B1">
    <w:name w:val="774DD40E696B416CB35D95478FE4FE2B1"/>
    <w:rsid w:val="00614FBC"/>
    <w:rPr>
      <w:rFonts w:eastAsiaTheme="minorHAnsi"/>
      <w:lang w:eastAsia="en-US"/>
    </w:rPr>
  </w:style>
  <w:style w:type="paragraph" w:customStyle="1" w:styleId="80642B19C34F42238B9E90940D2007AD1">
    <w:name w:val="80642B19C34F42238B9E90940D2007AD1"/>
    <w:rsid w:val="00614FBC"/>
    <w:rPr>
      <w:rFonts w:eastAsiaTheme="minorHAnsi"/>
      <w:lang w:eastAsia="en-US"/>
    </w:rPr>
  </w:style>
  <w:style w:type="paragraph" w:customStyle="1" w:styleId="85BEAFED5A2745EB8B5AF453AE761F971">
    <w:name w:val="85BEAFED5A2745EB8B5AF453AE761F971"/>
    <w:rsid w:val="00614FBC"/>
    <w:rPr>
      <w:rFonts w:eastAsiaTheme="minorHAnsi"/>
      <w:lang w:eastAsia="en-US"/>
    </w:rPr>
  </w:style>
  <w:style w:type="paragraph" w:customStyle="1" w:styleId="63EC7E9A80874E83921F55A1CBDB9D8E1">
    <w:name w:val="63EC7E9A80874E83921F55A1CBDB9D8E1"/>
    <w:rsid w:val="00614FBC"/>
    <w:rPr>
      <w:rFonts w:eastAsiaTheme="minorHAnsi"/>
      <w:lang w:eastAsia="en-US"/>
    </w:rPr>
  </w:style>
  <w:style w:type="paragraph" w:customStyle="1" w:styleId="1258CE5B48D04DC7AD2005084017358D1">
    <w:name w:val="1258CE5B48D04DC7AD2005084017358D1"/>
    <w:rsid w:val="00614FBC"/>
    <w:rPr>
      <w:rFonts w:eastAsiaTheme="minorHAnsi"/>
      <w:lang w:eastAsia="en-US"/>
    </w:rPr>
  </w:style>
  <w:style w:type="paragraph" w:customStyle="1" w:styleId="F340B8B5DFFE47A6BD277728D51828711">
    <w:name w:val="F340B8B5DFFE47A6BD277728D51828711"/>
    <w:rsid w:val="00614FBC"/>
    <w:rPr>
      <w:rFonts w:eastAsiaTheme="minorHAnsi"/>
      <w:lang w:eastAsia="en-US"/>
    </w:rPr>
  </w:style>
  <w:style w:type="paragraph" w:customStyle="1" w:styleId="74F06CD0D5AE448493B585B1B6402E801">
    <w:name w:val="74F06CD0D5AE448493B585B1B6402E801"/>
    <w:rsid w:val="00614FBC"/>
    <w:rPr>
      <w:rFonts w:eastAsiaTheme="minorHAnsi"/>
      <w:lang w:eastAsia="en-US"/>
    </w:rPr>
  </w:style>
  <w:style w:type="paragraph" w:customStyle="1" w:styleId="3B9801E3689E49A5A17CB1FD6DE9315C1">
    <w:name w:val="3B9801E3689E49A5A17CB1FD6DE9315C1"/>
    <w:rsid w:val="00614FBC"/>
    <w:rPr>
      <w:rFonts w:eastAsiaTheme="minorHAnsi"/>
      <w:lang w:eastAsia="en-US"/>
    </w:rPr>
  </w:style>
  <w:style w:type="paragraph" w:customStyle="1" w:styleId="555BFE3DABAE425A99E5AC91967D87A31">
    <w:name w:val="555BFE3DABAE425A99E5AC91967D87A31"/>
    <w:rsid w:val="00614FBC"/>
    <w:rPr>
      <w:rFonts w:eastAsiaTheme="minorHAnsi"/>
      <w:lang w:eastAsia="en-US"/>
    </w:rPr>
  </w:style>
  <w:style w:type="paragraph" w:customStyle="1" w:styleId="96BCFE94C8BD4E1B94A142CD9B343A391">
    <w:name w:val="96BCFE94C8BD4E1B94A142CD9B343A391"/>
    <w:rsid w:val="00614FBC"/>
    <w:rPr>
      <w:rFonts w:eastAsiaTheme="minorHAnsi"/>
      <w:lang w:eastAsia="en-US"/>
    </w:rPr>
  </w:style>
  <w:style w:type="paragraph" w:customStyle="1" w:styleId="1C7E8C9C8B424771AFFB742280561B821">
    <w:name w:val="1C7E8C9C8B424771AFFB742280561B821"/>
    <w:rsid w:val="00614FBC"/>
    <w:rPr>
      <w:rFonts w:eastAsiaTheme="minorHAnsi"/>
      <w:lang w:eastAsia="en-US"/>
    </w:rPr>
  </w:style>
  <w:style w:type="paragraph" w:customStyle="1" w:styleId="7831A58DB1814C38B882F62D6211E8961">
    <w:name w:val="7831A58DB1814C38B882F62D6211E8961"/>
    <w:rsid w:val="00614FBC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139B3759B97D48AF98F056A6147C83" ma:contentTypeVersion="15" ma:contentTypeDescription="Create a new document." ma:contentTypeScope="" ma:versionID="3c84a8396742c44989b4f9f63c3715e8">
  <xsd:schema xmlns:xsd="http://www.w3.org/2001/XMLSchema" xmlns:xs="http://www.w3.org/2001/XMLSchema" xmlns:p="http://schemas.microsoft.com/office/2006/metadata/properties" xmlns:ns2="2a04d00c-11a6-42e7-a342-a1572d775eb9" xmlns:ns3="44407971-d200-4638-bd4d-62358d3d1de8" targetNamespace="http://schemas.microsoft.com/office/2006/metadata/properties" ma:root="true" ma:fieldsID="fb479407d6cd2bfa3f5cf05c41b215b7" ns2:_="" ns3:_="">
    <xsd:import namespace="2a04d00c-11a6-42e7-a342-a1572d775eb9"/>
    <xsd:import namespace="44407971-d200-4638-bd4d-62358d3d1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04d00c-11a6-42e7-a342-a1572d775e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1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e1dd8a9-c271-4e28-abe1-2815a84848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07971-d200-4638-bd4d-62358d3d1de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94a9f13-0ecc-49a6-adb3-58a21eaab504}" ma:internalName="TaxCatchAll" ma:showField="CatchAllData" ma:web="44407971-d200-4638-bd4d-62358d3d1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04d00c-11a6-42e7-a342-a1572d775eb9">
      <Terms xmlns="http://schemas.microsoft.com/office/infopath/2007/PartnerControls"/>
    </lcf76f155ced4ddcb4097134ff3c332f>
    <TaxCatchAll xmlns="44407971-d200-4638-bd4d-62358d3d1de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144BD4-9B6C-451A-B02E-F086D833D2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04d00c-11a6-42e7-a342-a1572d775eb9"/>
    <ds:schemaRef ds:uri="44407971-d200-4638-bd4d-62358d3d1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C893A7-7C1A-4649-906D-0E09C1487D36}">
  <ds:schemaRefs>
    <ds:schemaRef ds:uri="http://schemas.microsoft.com/office/2006/metadata/properties"/>
    <ds:schemaRef ds:uri="http://schemas.microsoft.com/office/infopath/2007/PartnerControls"/>
    <ds:schemaRef ds:uri="2a04d00c-11a6-42e7-a342-a1572d775eb9"/>
    <ds:schemaRef ds:uri="44407971-d200-4638-bd4d-62358d3d1de8"/>
  </ds:schemaRefs>
</ds:datastoreItem>
</file>

<file path=customXml/itemProps3.xml><?xml version="1.0" encoding="utf-8"?>
<ds:datastoreItem xmlns:ds="http://schemas.openxmlformats.org/officeDocument/2006/customXml" ds:itemID="{3AB4682A-84AF-4D97-B578-233B2D83B1F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D3FC4D6-FE7D-4A9A-B87D-A1A5F5CE79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1073</Words>
  <Characters>6121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Moore</dc:creator>
  <cp:keywords/>
  <dc:description/>
  <cp:lastModifiedBy>Emma Vickers</cp:lastModifiedBy>
  <cp:revision>42</cp:revision>
  <dcterms:created xsi:type="dcterms:W3CDTF">2026-07-22T09:17:00Z</dcterms:created>
  <dcterms:modified xsi:type="dcterms:W3CDTF">2026-09-04T11:06:00Z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0x01010038139B3759B97D48AF98F056A6147C83</vt:lpwstr>
  </property>
  <property fmtid="{D5CDD505-2E9C-101B-9397-08002B2CF9AE}" pid="3" name="MediaServiceImageTags">
    <vt:lpwstr/>
  </property>
</Properties>
</file>