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D205E8" w:rsidRPr="00373556" w14:paraId="339D4E10" w14:textId="77777777" w:rsidTr="00D205E8">
        <w:tc>
          <w:tcPr>
            <w:tcW w:w="10180" w:type="dxa"/>
            <w:shd w:val="clear" w:color="auto" w:fill="D5FFD7"/>
          </w:tcPr>
          <w:p w14:paraId="51FB5FF6" w14:textId="5000E28A" w:rsidR="00D205E8" w:rsidRPr="00373556" w:rsidRDefault="00D205E8" w:rsidP="00D205E8">
            <w:pPr>
              <w:jc w:val="center"/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  <w:b/>
                <w:bCs/>
              </w:rPr>
              <w:t>Please complete all highlighted fields.</w:t>
            </w:r>
          </w:p>
        </w:tc>
      </w:tr>
    </w:tbl>
    <w:p w14:paraId="7291A56B" w14:textId="77777777" w:rsidR="00D205E8" w:rsidRPr="00373556" w:rsidRDefault="00D205E8" w:rsidP="00D205E8">
      <w:pPr>
        <w:rPr>
          <w:rFonts w:asciiTheme="minorHAnsi" w:hAnsiTheme="minorHAnsi"/>
          <w:sz w:val="8"/>
          <w:szCs w:val="8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955"/>
        <w:gridCol w:w="4252"/>
      </w:tblGrid>
      <w:tr w:rsidR="007D2D73" w:rsidRPr="00373556" w14:paraId="664172DD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3D75AB82" w14:textId="597D429A" w:rsidR="007D2D73" w:rsidRPr="00373556" w:rsidRDefault="007D2D73">
            <w:pPr>
              <w:rPr>
                <w:rFonts w:asciiTheme="minorHAnsi" w:hAnsiTheme="minorHAnsi"/>
                <w:b/>
                <w:bCs/>
              </w:rPr>
            </w:pPr>
            <w:r w:rsidRPr="00373556">
              <w:rPr>
                <w:rFonts w:asciiTheme="minorHAnsi" w:hAnsiTheme="minorHAnsi"/>
                <w:b/>
                <w:bCs/>
              </w:rPr>
              <w:t>School Information</w:t>
            </w:r>
          </w:p>
        </w:tc>
      </w:tr>
      <w:tr w:rsidR="007D2D73" w:rsidRPr="00373556" w14:paraId="538050AC" w14:textId="77777777" w:rsidTr="00227D57">
        <w:trPr>
          <w:trHeight w:val="403"/>
        </w:trPr>
        <w:tc>
          <w:tcPr>
            <w:tcW w:w="5955" w:type="dxa"/>
          </w:tcPr>
          <w:p w14:paraId="1ED8B3A7" w14:textId="6DB22A8E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School Name: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School name"/>
                <w:tag w:val="school_name"/>
                <w:id w:val="-1519006704"/>
                <w:placeholder>
                  <w:docPart w:val="4CA3F15CF69645B8B01D67B911EE8CEC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A70C69C" w14:textId="7A099A4C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Telephone: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School telephone"/>
                <w:tag w:val="school_telephone"/>
                <w:id w:val="-1688510843"/>
                <w:placeholder>
                  <w:docPart w:val="A5F4AB0836EF4DE1B4AB7CAAA26FEAF4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:rsidRPr="00373556" w14:paraId="755BB4E1" w14:textId="77777777" w:rsidTr="00227D57">
        <w:trPr>
          <w:trHeight w:val="1104"/>
        </w:trPr>
        <w:tc>
          <w:tcPr>
            <w:tcW w:w="5955" w:type="dxa"/>
          </w:tcPr>
          <w:p w14:paraId="2ED97B6E" w14:textId="52DEA2BA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School Address:</w:t>
            </w:r>
            <w:r w:rsidR="00905B54" w:rsidRPr="00373556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School address"/>
                <w:tag w:val="school_address"/>
                <w:id w:val="1897237786"/>
                <w:placeholder>
                  <w:docPart w:val="028C2436D9374373887584ECABC27033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  <w:p w14:paraId="37C7BC57" w14:textId="77777777" w:rsidR="007D2D73" w:rsidRPr="00373556" w:rsidRDefault="007D2D73" w:rsidP="007D2D73">
            <w:pPr>
              <w:rPr>
                <w:rFonts w:asciiTheme="minorHAnsi" w:hAnsiTheme="minorHAnsi"/>
              </w:rPr>
            </w:pPr>
          </w:p>
          <w:p w14:paraId="7CA3B604" w14:textId="7D340431" w:rsidR="007D2D73" w:rsidRPr="00373556" w:rsidRDefault="007D2D73" w:rsidP="007D2D73">
            <w:pPr>
              <w:rPr>
                <w:rFonts w:asciiTheme="minorHAnsi" w:hAnsiTheme="minorHAnsi"/>
                <w:b/>
                <w:bCs/>
              </w:rPr>
            </w:pPr>
            <w:r w:rsidRPr="00373556">
              <w:rPr>
                <w:rFonts w:asciiTheme="minorHAnsi" w:hAnsiTheme="minorHAnsi"/>
              </w:rPr>
              <w:t>Postcode:</w:t>
            </w:r>
            <w:r w:rsidR="00905B54" w:rsidRPr="00373556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School postcode"/>
                <w:tag w:val="school_postcode"/>
                <w:id w:val="-509837310"/>
                <w:placeholder>
                  <w:docPart w:val="F2827A4529C64B35A8BF20877C341E0A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66AC254" w14:textId="77777777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Number of pupils at your school:</w:t>
            </w:r>
          </w:p>
          <w:p w14:paraId="2F8AA7FF" w14:textId="6AF18E59" w:rsidR="00905B54" w:rsidRPr="00373556" w:rsidRDefault="00AA2F03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Number of pupils at school"/>
                <w:tag w:val="school_pupil_count"/>
                <w:id w:val="572405268"/>
                <w:placeholder>
                  <w:docPart w:val="18619F91448A437D9EC1588F438057E8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62D0E9DA" w14:textId="77777777" w:rsidR="00227D57" w:rsidRPr="00373556" w:rsidRDefault="00227D57" w:rsidP="00227D57">
      <w:pPr>
        <w:rPr>
          <w:rFonts w:asciiTheme="minorHAnsi" w:hAnsiTheme="minorHAnsi"/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7D2D73" w:rsidRPr="00373556" w14:paraId="66C762E1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0E156B70" w14:textId="66E7426D" w:rsidR="007D2D73" w:rsidRPr="00373556" w:rsidRDefault="007D2D73">
            <w:pPr>
              <w:rPr>
                <w:rFonts w:asciiTheme="minorHAnsi" w:hAnsiTheme="minorHAnsi"/>
                <w:b/>
                <w:bCs/>
              </w:rPr>
            </w:pPr>
            <w:r w:rsidRPr="00373556">
              <w:rPr>
                <w:rFonts w:asciiTheme="minorHAnsi" w:hAnsiTheme="minorHAnsi"/>
                <w:b/>
                <w:bCs/>
              </w:rPr>
              <w:t>Contact Information</w:t>
            </w:r>
          </w:p>
        </w:tc>
      </w:tr>
      <w:tr w:rsidR="007D2D73" w:rsidRPr="00373556" w14:paraId="069D184F" w14:textId="77777777" w:rsidTr="00905B54">
        <w:tc>
          <w:tcPr>
            <w:tcW w:w="5104" w:type="dxa"/>
            <w:shd w:val="clear" w:color="auto" w:fill="C1E4F5" w:themeFill="accent1" w:themeFillTint="33"/>
          </w:tcPr>
          <w:p w14:paraId="0A293E9D" w14:textId="28D2F476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  <w:sz w:val="20"/>
                <w:szCs w:val="20"/>
              </w:rPr>
              <w:t>Contact 1 – Main point of contact for Edina Trust</w:t>
            </w:r>
          </w:p>
        </w:tc>
        <w:tc>
          <w:tcPr>
            <w:tcW w:w="5103" w:type="dxa"/>
            <w:shd w:val="clear" w:color="auto" w:fill="C1E4F5" w:themeFill="accent1" w:themeFillTint="33"/>
          </w:tcPr>
          <w:p w14:paraId="6B53BD96" w14:textId="2FB7496B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  <w:sz w:val="20"/>
                <w:szCs w:val="20"/>
              </w:rPr>
              <w:t>Contact 2 – Backup contact</w:t>
            </w:r>
          </w:p>
        </w:tc>
      </w:tr>
      <w:tr w:rsidR="007D2D73" w:rsidRPr="00373556" w14:paraId="77CEC925" w14:textId="77777777" w:rsidTr="00905B54">
        <w:tc>
          <w:tcPr>
            <w:tcW w:w="10207" w:type="dxa"/>
            <w:gridSpan w:val="2"/>
            <w:shd w:val="clear" w:color="auto" w:fill="C1E4F5" w:themeFill="accent1" w:themeFillTint="33"/>
            <w:vAlign w:val="center"/>
          </w:tcPr>
          <w:p w14:paraId="2C91FE1F" w14:textId="496D7369" w:rsidR="007D2D73" w:rsidRPr="00373556" w:rsidRDefault="007D2D73" w:rsidP="007D2D73">
            <w:pPr>
              <w:jc w:val="center"/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At least one contact must be a science leader/science coordinator or head teacher.</w:t>
            </w:r>
          </w:p>
        </w:tc>
      </w:tr>
      <w:tr w:rsidR="007D2D73" w:rsidRPr="00373556" w14:paraId="3CD57042" w14:textId="77777777" w:rsidTr="005923AB">
        <w:trPr>
          <w:trHeight w:val="422"/>
        </w:trPr>
        <w:tc>
          <w:tcPr>
            <w:tcW w:w="5104" w:type="dxa"/>
            <w:shd w:val="clear" w:color="auto" w:fill="FFFFFF" w:themeFill="background1"/>
            <w:vAlign w:val="center"/>
          </w:tcPr>
          <w:p w14:paraId="75BFF5DB" w14:textId="1DB30327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Name: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1 - name"/>
                <w:tag w:val="contact1_name"/>
                <w:id w:val="-142815250"/>
                <w:placeholder>
                  <w:docPart w:val="723526D06BE042C2935A060B5210F9FC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AA526FC" w14:textId="43AE1C3B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Name: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2 - name"/>
                <w:tag w:val="contact2_name"/>
                <w:id w:val="359245211"/>
                <w:placeholder>
                  <w:docPart w:val="74FAE45605CA4770B0717DB9425BDC6F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:rsidRPr="00373556" w14:paraId="2A0E354E" w14:textId="77777777" w:rsidTr="005923AB">
        <w:trPr>
          <w:trHeight w:val="414"/>
        </w:trPr>
        <w:tc>
          <w:tcPr>
            <w:tcW w:w="5104" w:type="dxa"/>
            <w:shd w:val="clear" w:color="auto" w:fill="FFFFFF" w:themeFill="background1"/>
            <w:vAlign w:val="center"/>
          </w:tcPr>
          <w:p w14:paraId="36B29A8B" w14:textId="0A367737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Email: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1 - email"/>
                <w:tag w:val="contact1_email"/>
                <w:id w:val="1339420008"/>
                <w:placeholder>
                  <w:docPart w:val="D1FC2544884E4A2D8ED247E161A9F980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7CDFA01B" w14:textId="179B4633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Email: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2 - email"/>
                <w:tag w:val="contact2_email"/>
                <w:id w:val="-410857380"/>
                <w:placeholder>
                  <w:docPart w:val="774DD40E696B416CB35D95478FE4FE2B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:rsidRPr="00373556" w14:paraId="568CFB54" w14:textId="77777777" w:rsidTr="005923AB">
        <w:trPr>
          <w:trHeight w:val="420"/>
        </w:trPr>
        <w:tc>
          <w:tcPr>
            <w:tcW w:w="5104" w:type="dxa"/>
            <w:shd w:val="clear" w:color="auto" w:fill="FFFFFF" w:themeFill="background1"/>
            <w:vAlign w:val="center"/>
          </w:tcPr>
          <w:p w14:paraId="2C8CB2D8" w14:textId="091ADDA5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Position at school: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1 - position at school"/>
                <w:tag w:val="contact1_position"/>
                <w:id w:val="-129325716"/>
                <w:placeholder>
                  <w:docPart w:val="80642B19C34F42238B9E90940D2007AD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CB5D3D9" w14:textId="29DF2398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Position at school: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2 - position at school"/>
                <w:tag w:val="contact2_position"/>
                <w:id w:val="1028913088"/>
                <w:placeholder>
                  <w:docPart w:val="85BEAFED5A2745EB8B5AF453AE761F97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09485A2D" w14:textId="6BE2BE3C" w:rsidR="00905B54" w:rsidRPr="00373556" w:rsidRDefault="00905B54" w:rsidP="00905B54">
      <w:pPr>
        <w:rPr>
          <w:rFonts w:asciiTheme="minorHAnsi" w:hAnsiTheme="minorHAnsi"/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86"/>
        <w:gridCol w:w="8221"/>
      </w:tblGrid>
      <w:tr w:rsidR="00905B54" w:rsidRPr="00373556" w14:paraId="2555F25C" w14:textId="77777777" w:rsidTr="00905B54">
        <w:tc>
          <w:tcPr>
            <w:tcW w:w="10207" w:type="dxa"/>
            <w:gridSpan w:val="2"/>
            <w:shd w:val="clear" w:color="auto" w:fill="FF9999"/>
          </w:tcPr>
          <w:p w14:paraId="78245821" w14:textId="78C824B5" w:rsidR="00905B54" w:rsidRPr="00373556" w:rsidRDefault="00905B54" w:rsidP="00905B54">
            <w:pPr>
              <w:jc w:val="center"/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  <w:b/>
                <w:bCs/>
              </w:rPr>
              <w:t>BACS Information</w:t>
            </w:r>
            <w:r w:rsidRPr="00373556">
              <w:rPr>
                <w:rFonts w:asciiTheme="minorHAnsi" w:hAnsiTheme="minorHAnsi"/>
              </w:rPr>
              <w:t xml:space="preserve">   </w:t>
            </w:r>
            <w:r w:rsidRPr="00373556">
              <w:rPr>
                <mc:AlternateContent>
                  <mc:Choice Requires="w16se">
                    <w:rFonts w:asciiTheme="minorHAnsi" w:hAnsi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="00D16A63" w:rsidRPr="00373556">
              <w:rPr>
                <w:rFonts w:asciiTheme="minorHAnsi" w:hAnsiTheme="minorHAnsi"/>
                <w:b/>
              </w:rPr>
              <w:t xml:space="preserve"> </w:t>
            </w:r>
            <w:r w:rsidRPr="00373556">
              <w:rPr>
                <w:rFonts w:asciiTheme="minorHAnsi" w:hAnsiTheme="minorHAnsi"/>
                <w:b/>
                <w:bCs/>
              </w:rPr>
              <w:t xml:space="preserve">Please check details with your school’s office before submission </w:t>
            </w:r>
            <w:r w:rsidRPr="00373556">
              <w:rPr>
                <mc:AlternateContent>
                  <mc:Choice Requires="w16se">
                    <w:rFonts w:asciiTheme="minorHAnsi" w:hAnsi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</w:p>
        </w:tc>
      </w:tr>
      <w:tr w:rsidR="00905B54" w:rsidRPr="00373556" w14:paraId="69B23CCE" w14:textId="77777777" w:rsidTr="005923AB">
        <w:trPr>
          <w:trHeight w:val="450"/>
        </w:trPr>
        <w:tc>
          <w:tcPr>
            <w:tcW w:w="1986" w:type="dxa"/>
            <w:vAlign w:val="center"/>
          </w:tcPr>
          <w:p w14:paraId="6D3F7D60" w14:textId="6AF9DEAE" w:rsidR="00905B54" w:rsidRPr="00373556" w:rsidRDefault="00905B54" w:rsidP="005923AB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Account Name</w:t>
            </w:r>
          </w:p>
        </w:tc>
        <w:tc>
          <w:tcPr>
            <w:tcW w:w="8221" w:type="dxa"/>
            <w:vAlign w:val="center"/>
          </w:tcPr>
          <w:p w14:paraId="37B9B06E" w14:textId="5F17DCD1" w:rsidR="00905B54" w:rsidRPr="00373556" w:rsidRDefault="00AA2F03" w:rsidP="005923AB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BACS - account name"/>
                <w:tag w:val="bacs_account_name"/>
                <w:id w:val="275373985"/>
                <w:placeholder>
                  <w:docPart w:val="63EC7E9A80874E83921F55A1CBDB9D8E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:rsidRPr="00373556" w14:paraId="45622859" w14:textId="77777777" w:rsidTr="005923AB">
        <w:trPr>
          <w:trHeight w:val="401"/>
        </w:trPr>
        <w:tc>
          <w:tcPr>
            <w:tcW w:w="1986" w:type="dxa"/>
            <w:vAlign w:val="center"/>
          </w:tcPr>
          <w:p w14:paraId="75D3AAA9" w14:textId="2C9F106E" w:rsidR="00905B54" w:rsidRPr="00373556" w:rsidRDefault="00905B54" w:rsidP="005923AB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Sort Code</w:t>
            </w:r>
          </w:p>
        </w:tc>
        <w:tc>
          <w:tcPr>
            <w:tcW w:w="8221" w:type="dxa"/>
            <w:vAlign w:val="center"/>
          </w:tcPr>
          <w:p w14:paraId="544710F3" w14:textId="26A0438F" w:rsidR="00905B54" w:rsidRPr="00373556" w:rsidRDefault="00AA2F03" w:rsidP="005923AB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BACS - sort code"/>
                <w:tag w:val="bacs_sort_code"/>
                <w:id w:val="-1583515741"/>
                <w:placeholder>
                  <w:docPart w:val="1258CE5B48D04DC7AD2005084017358D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:rsidRPr="00373556" w14:paraId="0E932817" w14:textId="77777777" w:rsidTr="005923AB">
        <w:trPr>
          <w:trHeight w:val="406"/>
        </w:trPr>
        <w:tc>
          <w:tcPr>
            <w:tcW w:w="1986" w:type="dxa"/>
            <w:vAlign w:val="center"/>
          </w:tcPr>
          <w:p w14:paraId="36A8498A" w14:textId="683C5EDB" w:rsidR="00905B54" w:rsidRPr="00373556" w:rsidRDefault="00905B54" w:rsidP="005923AB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Account Number</w:t>
            </w:r>
          </w:p>
        </w:tc>
        <w:tc>
          <w:tcPr>
            <w:tcW w:w="8221" w:type="dxa"/>
            <w:vAlign w:val="center"/>
          </w:tcPr>
          <w:p w14:paraId="711A0733" w14:textId="4B1059D4" w:rsidR="00905B54" w:rsidRPr="00373556" w:rsidRDefault="00AA2F03" w:rsidP="005923AB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BACS - account number"/>
                <w:tag w:val="bacs_account_number"/>
                <w:id w:val="1345137950"/>
                <w:placeholder>
                  <w:docPart w:val="F340B8B5DFFE47A6BD277728D5182871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:rsidRPr="00373556" w14:paraId="0CA8A80B" w14:textId="77777777" w:rsidTr="005923AB">
        <w:trPr>
          <w:trHeight w:val="426"/>
        </w:trPr>
        <w:tc>
          <w:tcPr>
            <w:tcW w:w="1986" w:type="dxa"/>
            <w:vAlign w:val="center"/>
          </w:tcPr>
          <w:p w14:paraId="5556B776" w14:textId="003AA9B7" w:rsidR="00905B54" w:rsidRPr="00373556" w:rsidRDefault="00905B54" w:rsidP="005923AB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Payment Ref*</w:t>
            </w:r>
          </w:p>
        </w:tc>
        <w:tc>
          <w:tcPr>
            <w:tcW w:w="8221" w:type="dxa"/>
            <w:vAlign w:val="center"/>
          </w:tcPr>
          <w:p w14:paraId="7AC903ED" w14:textId="7E869F42" w:rsidR="00905B54" w:rsidRPr="00373556" w:rsidRDefault="00AA2F03" w:rsidP="005923AB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BACS - payment reference"/>
                <w:tag w:val="bacs_payment_ref"/>
                <w:id w:val="1056739296"/>
                <w:placeholder>
                  <w:docPart w:val="74F06CD0D5AE448493B585B1B6402E80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106AA403" w14:textId="24360DE9" w:rsidR="00905B54" w:rsidRPr="00373556" w:rsidRDefault="00905B54" w:rsidP="00655777">
      <w:pPr>
        <w:ind w:left="-426"/>
        <w:rPr>
          <w:rFonts w:asciiTheme="minorHAnsi" w:hAnsiTheme="minorHAnsi"/>
          <w:sz w:val="20"/>
          <w:szCs w:val="20"/>
        </w:rPr>
      </w:pPr>
      <w:r w:rsidRPr="00373556">
        <w:rPr>
          <w:rFonts w:asciiTheme="minorHAnsi" w:hAnsiTheme="minorHAnsi"/>
          <w:sz w:val="20"/>
          <w:szCs w:val="20"/>
        </w:rPr>
        <w:t xml:space="preserve">*The payment reference is used to identify the grant on your bank statement. </w:t>
      </w:r>
      <w:r w:rsidRPr="00373556">
        <w:rPr>
          <w:rFonts w:asciiTheme="minorHAnsi" w:hAnsiTheme="minorHAnsi"/>
          <w:b/>
          <w:bCs/>
          <w:sz w:val="20"/>
          <w:szCs w:val="20"/>
        </w:rPr>
        <w:t xml:space="preserve">For payments to a local </w:t>
      </w:r>
      <w:r w:rsidR="00655777" w:rsidRPr="00373556">
        <w:rPr>
          <w:rFonts w:asciiTheme="minorHAnsi" w:hAnsiTheme="minorHAnsi"/>
          <w:b/>
          <w:bCs/>
          <w:sz w:val="20"/>
          <w:szCs w:val="20"/>
        </w:rPr>
        <w:t>a</w:t>
      </w:r>
      <w:r w:rsidRPr="00373556">
        <w:rPr>
          <w:rFonts w:asciiTheme="minorHAnsi" w:hAnsiTheme="minorHAnsi"/>
          <w:b/>
          <w:bCs/>
          <w:sz w:val="20"/>
          <w:szCs w:val="20"/>
        </w:rPr>
        <w:t>uthority or academy trust account,</w:t>
      </w:r>
      <w:r w:rsidRPr="00373556">
        <w:rPr>
          <w:rFonts w:asciiTheme="minorHAnsi" w:hAnsiTheme="minorHAnsi"/>
          <w:sz w:val="20"/>
          <w:szCs w:val="20"/>
        </w:rPr>
        <w:t xml:space="preserve"> please include your school’s name/identifier.</w:t>
      </w:r>
      <w:r w:rsidR="00300E4F" w:rsidRPr="00373556">
        <w:rPr>
          <w:rFonts w:asciiTheme="minorHAnsi" w:hAnsiTheme="minorHAnsi"/>
          <w:sz w:val="20"/>
          <w:szCs w:val="20"/>
        </w:rPr>
        <w:t xml:space="preserve"> Please us a maximum of 18 characters.</w:t>
      </w:r>
    </w:p>
    <w:p w14:paraId="5B81F3EE" w14:textId="77777777" w:rsidR="00CF5DCE" w:rsidRPr="00373556" w:rsidRDefault="00CF5DCE" w:rsidP="00655777">
      <w:pPr>
        <w:ind w:left="-426"/>
        <w:rPr>
          <w:rFonts w:asciiTheme="minorHAnsi" w:hAnsiTheme="minorHAnsi"/>
          <w:sz w:val="12"/>
          <w:szCs w:val="12"/>
        </w:rPr>
      </w:pPr>
    </w:p>
    <w:tbl>
      <w:tblPr>
        <w:tblStyle w:val="TableGrid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CF5DCE" w:rsidRPr="00373556" w14:paraId="0EACF039" w14:textId="77777777" w:rsidTr="00D205E8">
        <w:tc>
          <w:tcPr>
            <w:tcW w:w="10202" w:type="dxa"/>
          </w:tcPr>
          <w:p w14:paraId="32D679A6" w14:textId="6905948B" w:rsidR="00810405" w:rsidRPr="00373556" w:rsidRDefault="00CF5DCE" w:rsidP="00810405">
            <w:pPr>
              <w:jc w:val="center"/>
              <w:rPr>
                <w:rFonts w:asciiTheme="minorHAnsi" w:hAnsiTheme="minorHAnsi"/>
                <w:b/>
                <w:bCs/>
                <w:color w:val="C00000"/>
              </w:rPr>
            </w:pPr>
            <w:r w:rsidRPr="00373556">
              <w:rPr>
                <w:rFonts w:asciiTheme="minorHAnsi" w:hAnsiTheme="minorHAnsi"/>
              </w:rPr>
              <w:t xml:space="preserve">Once </w:t>
            </w:r>
            <w:r w:rsidR="00591751" w:rsidRPr="00373556">
              <w:rPr>
                <w:rFonts w:asciiTheme="minorHAnsi" w:hAnsiTheme="minorHAnsi"/>
              </w:rPr>
              <w:t>your grant is approved, the Edina Trust will pay the funds into the above account.</w:t>
            </w:r>
          </w:p>
          <w:p w14:paraId="03A2914D" w14:textId="1A8D1E77" w:rsidR="00CF5DCE" w:rsidRPr="00373556" w:rsidRDefault="00591751" w:rsidP="0081040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73556">
              <w:rPr>
                <w:rFonts w:asciiTheme="minorHAnsi" w:hAnsiTheme="minorHAnsi"/>
                <w:b/>
                <w:bCs/>
                <w:color w:val="C00000"/>
              </w:rPr>
              <w:t xml:space="preserve">It is then the school’s responsibility </w:t>
            </w:r>
            <w:r w:rsidR="00810405" w:rsidRPr="00373556">
              <w:rPr>
                <w:rFonts w:asciiTheme="minorHAnsi" w:hAnsiTheme="minorHAnsi"/>
                <w:b/>
                <w:bCs/>
                <w:color w:val="C00000"/>
              </w:rPr>
              <w:t>to order the items listed.</w:t>
            </w:r>
          </w:p>
        </w:tc>
      </w:tr>
    </w:tbl>
    <w:p w14:paraId="3D50B4E2" w14:textId="77777777" w:rsidR="00905B54" w:rsidRPr="00373556" w:rsidRDefault="00905B54" w:rsidP="00905B54">
      <w:pPr>
        <w:rPr>
          <w:rFonts w:asciiTheme="minorHAnsi" w:hAnsiTheme="minorHAnsi"/>
          <w:sz w:val="12"/>
          <w:szCs w:val="12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0207"/>
      </w:tblGrid>
      <w:tr w:rsidR="00ED4C4D" w:rsidRPr="00373556" w14:paraId="159C6141" w14:textId="77777777" w:rsidTr="00D205E8">
        <w:tc>
          <w:tcPr>
            <w:tcW w:w="10207" w:type="dxa"/>
            <w:shd w:val="clear" w:color="auto" w:fill="C1E4F5" w:themeFill="accent1" w:themeFillTint="33"/>
          </w:tcPr>
          <w:p w14:paraId="551FA919" w14:textId="77777777" w:rsidR="00ED4C4D" w:rsidRPr="00373556" w:rsidRDefault="00655777" w:rsidP="00905B54">
            <w:pPr>
              <w:rPr>
                <w:rFonts w:asciiTheme="minorHAnsi" w:hAnsiTheme="minorHAnsi"/>
                <w:sz w:val="30"/>
                <w:szCs w:val="30"/>
                <w:u w:val="single"/>
              </w:rPr>
            </w:pPr>
            <w:r w:rsidRPr="00373556">
              <w:rPr>
                <w:rFonts w:asciiTheme="minorHAnsi" w:hAnsiTheme="minorHAnsi"/>
                <w:sz w:val="30"/>
                <w:szCs w:val="30"/>
                <w:u w:val="single"/>
              </w:rPr>
              <w:t>Pre-Grant Questionnaire</w:t>
            </w:r>
          </w:p>
          <w:p w14:paraId="5D4372EA" w14:textId="3AC88073" w:rsidR="006D7F63" w:rsidRPr="00373556" w:rsidRDefault="00655777" w:rsidP="00905B54">
            <w:pPr>
              <w:rPr>
                <w:rFonts w:asciiTheme="minorHAnsi" w:hAnsiTheme="minorHAnsi"/>
                <w:sz w:val="22"/>
                <w:szCs w:val="22"/>
              </w:rPr>
            </w:pPr>
            <w:r w:rsidRPr="00373556">
              <w:rPr>
                <w:rFonts w:asciiTheme="minorHAnsi" w:hAnsiTheme="minorHAnsi"/>
                <w:sz w:val="22"/>
                <w:szCs w:val="22"/>
              </w:rPr>
              <w:t>The Edina Trust is keen to evaluate the impact of its Science Grant Scheme</w:t>
            </w:r>
            <w:r w:rsidR="0075409C" w:rsidRPr="00373556">
              <w:rPr>
                <w:rFonts w:asciiTheme="minorHAnsi" w:hAnsiTheme="minorHAnsi"/>
                <w:sz w:val="22"/>
                <w:szCs w:val="22"/>
              </w:rPr>
              <w:t xml:space="preserve"> on the teaching and learning of science in your school. This is a </w:t>
            </w:r>
            <w:r w:rsidR="0075409C" w:rsidRPr="00373556">
              <w:rPr>
                <w:rFonts w:asciiTheme="minorHAnsi" w:hAnsiTheme="minorHAnsi"/>
                <w:b/>
                <w:bCs/>
                <w:sz w:val="22"/>
                <w:szCs w:val="22"/>
              </w:rPr>
              <w:t>non-competitive</w:t>
            </w:r>
            <w:r w:rsidR="0075409C" w:rsidRPr="00373556">
              <w:rPr>
                <w:rFonts w:asciiTheme="minorHAnsi" w:hAnsiTheme="minorHAnsi"/>
                <w:sz w:val="22"/>
                <w:szCs w:val="22"/>
              </w:rPr>
              <w:t xml:space="preserve"> grant scheme</w:t>
            </w:r>
            <w:r w:rsidR="00B30BB4" w:rsidRPr="00373556">
              <w:rPr>
                <w:rFonts w:asciiTheme="minorHAnsi" w:hAnsiTheme="minorHAnsi"/>
                <w:sz w:val="22"/>
                <w:szCs w:val="22"/>
              </w:rPr>
              <w:t>,</w:t>
            </w:r>
            <w:r w:rsidR="0075409C" w:rsidRPr="00373556">
              <w:rPr>
                <w:rFonts w:asciiTheme="minorHAnsi" w:hAnsiTheme="minorHAnsi"/>
                <w:sz w:val="22"/>
                <w:szCs w:val="22"/>
              </w:rPr>
              <w:t xml:space="preserve"> so your responses do not affect</w:t>
            </w:r>
            <w:r w:rsidR="00CE511B" w:rsidRPr="00373556">
              <w:rPr>
                <w:rFonts w:asciiTheme="minorHAnsi" w:hAnsiTheme="minorHAnsi"/>
                <w:sz w:val="22"/>
                <w:szCs w:val="22"/>
              </w:rPr>
              <w:t xml:space="preserve"> any</w:t>
            </w:r>
            <w:r w:rsidR="0075409C" w:rsidRPr="00373556">
              <w:rPr>
                <w:rFonts w:asciiTheme="minorHAnsi" w:hAnsiTheme="minorHAnsi"/>
                <w:sz w:val="22"/>
                <w:szCs w:val="22"/>
              </w:rPr>
              <w:t xml:space="preserve"> funding </w:t>
            </w:r>
            <w:r w:rsidR="00B30BB4" w:rsidRPr="00373556">
              <w:rPr>
                <w:rFonts w:asciiTheme="minorHAnsi" w:hAnsiTheme="minorHAnsi"/>
                <w:sz w:val="22"/>
                <w:szCs w:val="22"/>
              </w:rPr>
              <w:t>decisions</w:t>
            </w:r>
            <w:r w:rsidR="00CE511B" w:rsidRPr="00373556">
              <w:rPr>
                <w:rFonts w:asciiTheme="minorHAnsi" w:hAnsiTheme="minorHAnsi"/>
                <w:sz w:val="22"/>
                <w:szCs w:val="22"/>
              </w:rPr>
              <w:t xml:space="preserve"> by the Edina Trust.</w:t>
            </w:r>
          </w:p>
          <w:p w14:paraId="2C1972E0" w14:textId="77777777" w:rsidR="006D7F63" w:rsidRPr="00373556" w:rsidRDefault="006D7F63" w:rsidP="00905B54">
            <w:pPr>
              <w:rPr>
                <w:rFonts w:asciiTheme="minorHAnsi" w:hAnsiTheme="minorHAnsi"/>
                <w:sz w:val="2"/>
                <w:szCs w:val="2"/>
              </w:rPr>
            </w:pPr>
          </w:p>
          <w:p w14:paraId="50BE4226" w14:textId="77777777" w:rsidR="001068F8" w:rsidRPr="00373556" w:rsidRDefault="001068F8" w:rsidP="00905B54">
            <w:pPr>
              <w:rPr>
                <w:rFonts w:asciiTheme="minorHAnsi" w:hAnsiTheme="minorHAnsi"/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73"/>
              <w:gridCol w:w="3508"/>
            </w:tblGrid>
            <w:tr w:rsidR="00B37CA4" w:rsidRPr="00373556" w14:paraId="2659FC9C" w14:textId="1A20CD5F" w:rsidTr="00B204BE">
              <w:trPr>
                <w:trHeight w:val="255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5868DCF" w14:textId="44A3CB4F" w:rsidR="00B37CA4" w:rsidRPr="00373556" w:rsidRDefault="00B37CA4" w:rsidP="00905B54">
                  <w:pPr>
                    <w:rPr>
                      <w:rFonts w:asciiTheme="minorHAnsi" w:hAnsiTheme="minorHAnsi"/>
                      <w:sz w:val="28"/>
                      <w:szCs w:val="28"/>
                    </w:rPr>
                  </w:pPr>
                  <w:r w:rsidRPr="00373556">
                    <w:rPr>
                      <w:rFonts w:asciiTheme="minorHAnsi" w:hAnsiTheme="minorHAnsi"/>
                      <w:sz w:val="28"/>
                      <w:szCs w:val="28"/>
                    </w:rPr>
                    <w:t>Please answer the following:</w:t>
                  </w:r>
                </w:p>
              </w:tc>
              <w:tc>
                <w:tcPr>
                  <w:tcW w:w="3544" w:type="dxa"/>
                  <w:shd w:val="clear" w:color="auto" w:fill="FFFFFF" w:themeFill="background1"/>
                  <w:vAlign w:val="center"/>
                </w:tcPr>
                <w:p w14:paraId="6711864C" w14:textId="2C5F79D8" w:rsidR="00B37CA4" w:rsidRPr="00373556" w:rsidRDefault="00B37CA4" w:rsidP="005C634B">
                  <w:pPr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  <w:tr w:rsidR="00B37CA4" w:rsidRPr="00373556" w14:paraId="2253341D" w14:textId="39CFB7E1" w:rsidTr="00B204BE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D14AD22" w14:textId="5802659F" w:rsidR="00B37CA4" w:rsidRPr="00373556" w:rsidRDefault="00B37CA4" w:rsidP="00905B5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The lack of quality science resources in school limits the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 xml:space="preserve">type 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>of science lessons we can deliver.</w:t>
                  </w:r>
                </w:p>
              </w:tc>
              <w:sdt>
                <w:sdtPr>
                  <w:rPr>
                    <w:rFonts w:asciiTheme="minorHAnsi" w:hAnsiTheme="minorHAnsi"/>
                  </w:rPr>
                  <w:alias w:val="Pre-grant Q1 - resources limit lesson type"/>
                  <w:tag w:val="pgq_q1_limits_lesson_type"/>
                  <w:id w:val="1879813540"/>
                  <w:placeholder>
                    <w:docPart w:val="3B9801E3689E49A5A17CB1FD6DE9315C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16003DE5" w14:textId="2E51CE61" w:rsidR="00B37CA4" w:rsidRPr="00373556" w:rsidRDefault="009F1789" w:rsidP="00695B5F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373556">
                        <w:rPr>
                          <w:rFonts w:asciiTheme="minorHAnsi" w:hAnsiTheme="minorHAnsi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Select an option—</w:t>
                      </w:r>
                    </w:p>
                  </w:tc>
                </w:sdtContent>
              </w:sdt>
            </w:tr>
            <w:tr w:rsidR="00B37CA4" w:rsidRPr="00373556" w14:paraId="271739BC" w14:textId="292EE83E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4F7F604" w14:textId="7ACDB93B" w:rsidR="00B37CA4" w:rsidRPr="00373556" w:rsidRDefault="00B37CA4" w:rsidP="00905B5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The lack of quality science resources in school limits the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number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 of science lessons we can deliver.</w:t>
                  </w:r>
                </w:p>
              </w:tc>
              <w:sdt>
                <w:sdtPr>
                  <w:rPr>
                    <w:rFonts w:asciiTheme="minorHAnsi" w:hAnsiTheme="minorHAnsi"/>
                  </w:rPr>
                  <w:alias w:val="Pre-grant Q2 - resources limit lesson number"/>
                  <w:tag w:val="pgq_q2_limits_lesson_count"/>
                  <w:id w:val="1948032958"/>
                  <w:placeholder>
                    <w:docPart w:val="555BFE3DABAE425A99E5AC91967D87A3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D02FFAB" w14:textId="76BB4BD4" w:rsidR="00B37CA4" w:rsidRPr="00373556" w:rsidRDefault="009F1789" w:rsidP="00695B5F">
                      <w:pP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73556">
                        <w:rPr>
                          <w:rFonts w:asciiTheme="minorHAnsi" w:hAnsiTheme="minorHAnsi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Select an option—</w:t>
                      </w:r>
                    </w:p>
                  </w:tc>
                </w:sdtContent>
              </w:sdt>
            </w:tr>
            <w:tr w:rsidR="00B37CA4" w:rsidRPr="00373556" w14:paraId="6A879DE8" w14:textId="4B36167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0A32E0F" w14:textId="26E59486" w:rsidR="00B37CA4" w:rsidRPr="00373556" w:rsidRDefault="00B37CA4" w:rsidP="00905B5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The science resources we have in school restrict the number of pupils that can actively take part in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practical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science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>. This means that science is often demonstrated by teachers rather than carried out by pupils.</w:t>
                  </w:r>
                </w:p>
              </w:tc>
              <w:sdt>
                <w:sdtPr>
                  <w:rPr>
                    <w:rFonts w:asciiTheme="minorHAnsi" w:hAnsiTheme="minorHAnsi"/>
                  </w:rPr>
                  <w:alias w:val="Pre-grant Q3 - resources limit practical participation"/>
                  <w:tag w:val="pgq_q3_limits_practical_participation"/>
                  <w:id w:val="543037100"/>
                  <w:placeholder>
                    <w:docPart w:val="96BCFE94C8BD4E1B94A142CD9B343A39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10EA974" w14:textId="25E3A89C" w:rsidR="00B37CA4" w:rsidRPr="00373556" w:rsidRDefault="009F1789" w:rsidP="009F1789">
                      <w:pP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73556">
                        <w:rPr>
                          <w:rFonts w:asciiTheme="minorHAnsi" w:hAnsiTheme="minorHAnsi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Select an option—</w:t>
                      </w:r>
                    </w:p>
                  </w:tc>
                </w:sdtContent>
              </w:sdt>
            </w:tr>
            <w:tr w:rsidR="00B37CA4" w:rsidRPr="00373556" w14:paraId="75294B6E" w14:textId="486B4A43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9B17EDC" w14:textId="556D99DA" w:rsidR="00B37CA4" w:rsidRPr="00373556" w:rsidRDefault="00B37CA4" w:rsidP="00905B5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The opportunities and experiences we currently offer for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science visits/science visitors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 are limited.</w:t>
                  </w:r>
                </w:p>
              </w:tc>
              <w:sdt>
                <w:sdtPr>
                  <w:rPr>
                    <w:rFonts w:asciiTheme="minorHAnsi" w:hAnsiTheme="minorHAnsi"/>
                  </w:rPr>
                  <w:alias w:val="Pre-grant Q4 - visits/visitors limited"/>
                  <w:tag w:val="pgq_q4_limits_visits_visitors"/>
                  <w:id w:val="1704586296"/>
                  <w:placeholder>
                    <w:docPart w:val="1C7E8C9C8B424771AFFB742280561B82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FC1B428" w14:textId="02535146" w:rsidR="00B37CA4" w:rsidRPr="00373556" w:rsidRDefault="009F1789" w:rsidP="00695B5F">
                      <w:pP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73556">
                        <w:rPr>
                          <w:rFonts w:asciiTheme="minorHAnsi" w:hAnsiTheme="minorHAnsi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Select an option—</w:t>
                      </w:r>
                    </w:p>
                  </w:tc>
                </w:sdtContent>
              </w:sdt>
            </w:tr>
            <w:tr w:rsidR="00B37CA4" w:rsidRPr="00373556" w14:paraId="3FF13A90" w14:textId="1F2DC40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1A75018A" w14:textId="06244117" w:rsidR="00B37CA4" w:rsidRPr="00373556" w:rsidRDefault="00B37CA4" w:rsidP="00905B5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Our current science resources do not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enthuse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and encourage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 our pupils to have an interest in science.</w:t>
                  </w:r>
                </w:p>
              </w:tc>
              <w:sdt>
                <w:sdtPr>
                  <w:rPr>
                    <w:rFonts w:asciiTheme="minorHAnsi" w:hAnsiTheme="minorHAnsi"/>
                  </w:rPr>
                  <w:alias w:val="Pre-grant Q5 - resources do not enthuse pupils"/>
                  <w:tag w:val="pgq_q5_resources_not_engaging"/>
                  <w:id w:val="-1507819505"/>
                  <w:placeholder>
                    <w:docPart w:val="7831A58DB1814C38B882F62D6211E896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C3FA030" w14:textId="3AA2A84F" w:rsidR="00B37CA4" w:rsidRPr="00373556" w:rsidRDefault="009F1789" w:rsidP="00695B5F">
                      <w:pP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73556">
                        <w:rPr>
                          <w:rFonts w:asciiTheme="minorHAnsi" w:hAnsiTheme="minorHAnsi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Select an option—</w:t>
                      </w:r>
                    </w:p>
                  </w:tc>
                </w:sdtContent>
              </w:sdt>
            </w:tr>
          </w:tbl>
          <w:p w14:paraId="7823EF33" w14:textId="69342FE0" w:rsidR="00655777" w:rsidRPr="00373556" w:rsidRDefault="005C634B" w:rsidP="00905B54">
            <w:pPr>
              <w:rPr>
                <w:rFonts w:asciiTheme="minorHAnsi" w:hAnsiTheme="minorHAnsi"/>
                <w:sz w:val="14"/>
                <w:szCs w:val="14"/>
              </w:rPr>
            </w:pPr>
            <w:r w:rsidRPr="00373556">
              <w:rPr>
                <w:rFonts w:asciiTheme="minorHAnsi" w:hAnsiTheme="minorHAnsi"/>
                <w:sz w:val="14"/>
                <w:szCs w:val="14"/>
              </w:rPr>
              <w:t xml:space="preserve"> </w:t>
            </w:r>
          </w:p>
        </w:tc>
      </w:tr>
    </w:tbl>
    <w:p w14:paraId="70A8B1CE" w14:textId="77777777" w:rsidR="00905B54" w:rsidRDefault="00905B54" w:rsidP="00905B54">
      <w:pPr>
        <w:rPr>
          <w:sz w:val="22"/>
          <w:szCs w:val="22"/>
        </w:rPr>
      </w:pPr>
    </w:p>
    <w:tbl>
      <w:tblPr>
        <w:tblStyle w:val="TableGrid"/>
        <w:tblW w:w="0" w:type="auto"/>
        <w:tblInd w:w="-719" w:type="dxa"/>
        <w:shd w:val="clear" w:color="auto" w:fill="FFCCCC"/>
        <w:tblLook w:val="04A0" w:firstRow="1" w:lastRow="0" w:firstColumn="1" w:lastColumn="0" w:noHBand="0" w:noVBand="1"/>
      </w:tblPr>
      <w:tblGrid>
        <w:gridCol w:w="10468"/>
      </w:tblGrid>
      <w:tr w:rsidR="006E6955" w:rsidRPr="00A777A3" w14:paraId="20ADCD28" w14:textId="77777777" w:rsidTr="00BF6422">
        <w:trPr>
          <w:trHeight w:val="11735"/>
        </w:trPr>
        <w:tc>
          <w:tcPr>
            <w:tcW w:w="10463" w:type="dxa"/>
          </w:tcPr>
          <w:p w14:paraId="5CEB9787" w14:textId="1B8CE468" w:rsidR="00213D1F" w:rsidRPr="00A777A3" w:rsidRDefault="00A51A06" w:rsidP="00905B54">
            <w:pPr>
              <w:rPr>
                <w:rFonts w:asciiTheme="minorHAnsi" w:hAnsiTheme="minorHAnsi"/>
                <w:sz w:val="30"/>
                <w:szCs w:val="30"/>
                <w:u w:val="single"/>
              </w:rPr>
            </w:pPr>
            <w:r w:rsidRPr="00A777A3">
              <w:rPr>
                <w:rFonts w:asciiTheme="minorHAnsi" w:hAnsiTheme="minorHAnsi"/>
                <w:sz w:val="30"/>
                <w:szCs w:val="30"/>
                <w:u w:val="single"/>
              </w:rPr>
              <w:lastRenderedPageBreak/>
              <w:t>Bundle</w:t>
            </w:r>
            <w:r w:rsidR="009E4572" w:rsidRPr="00A777A3">
              <w:rPr>
                <w:rFonts w:asciiTheme="minorHAnsi" w:hAnsiTheme="minorHAnsi"/>
                <w:sz w:val="30"/>
                <w:szCs w:val="30"/>
                <w:u w:val="single"/>
              </w:rPr>
              <w:t xml:space="preserve"> List</w:t>
            </w:r>
          </w:p>
          <w:p w14:paraId="4D49C91C" w14:textId="77777777" w:rsidR="006E2FE5" w:rsidRPr="00A777A3" w:rsidRDefault="006E2FE5" w:rsidP="00905B54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18E1DE2" w14:textId="17F7E159" w:rsidR="002C6E3C" w:rsidRPr="00A777A3" w:rsidRDefault="00DA207E" w:rsidP="008C4EC7">
            <w:pPr>
              <w:spacing w:after="120"/>
              <w:rPr>
                <w:rFonts w:asciiTheme="minorHAnsi" w:hAnsiTheme="minorHAnsi"/>
                <w:sz w:val="22"/>
                <w:szCs w:val="22"/>
              </w:rPr>
            </w:pPr>
            <w:r w:rsidRPr="00A777A3"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B4E4EA" wp14:editId="62F782CE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462280</wp:posOffset>
                      </wp:positionV>
                      <wp:extent cx="6486525" cy="5562600"/>
                      <wp:effectExtent l="0" t="0" r="28575" b="19050"/>
                      <wp:wrapSquare wrapText="bothSides"/>
                      <wp:docPr id="86944818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86525" cy="5562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7C13D9D" w14:textId="77777777" w:rsidR="00B220A9" w:rsidRPr="00A01E49" w:rsidRDefault="00B220A9" w:rsidP="00B220A9">
                                  <w:pPr>
                                    <w:rPr>
                                      <w:rFonts w:asciiTheme="minorHAnsi" w:hAnsiTheme="minorHAnsi" w:cs="Calibri"/>
                                      <w:color w:val="00B0F0"/>
                                      <w:sz w:val="22"/>
                                      <w:szCs w:val="22"/>
                                    </w:rPr>
                                  </w:pPr>
                                  <w:r w:rsidRPr="00A01E49">
                                    <w:rPr>
                                      <w:rFonts w:asciiTheme="minorHAnsi" w:hAnsiTheme="minorHAnsi" w:cs="Calibri"/>
                                      <w:sz w:val="22"/>
                                      <w:szCs w:val="22"/>
                                    </w:rPr>
                                    <w:t xml:space="preserve">The Edina Trust LEGO® Education Science 5+ </w:t>
                                  </w:r>
                                  <w:r w:rsidRPr="00A01E49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Bundle offers schools a collaborative, hands-on approach to teaching science to 5 to 8 year olds. It equips teachers with 40 free, curriculum-aligned lessons that empower all pupils to succeed as they work in groups of four, exploring science hands-on through enquiry-based learning. Online training for 1-2 teachers is included to help you get started.</w:t>
                                  </w:r>
                                </w:p>
                                <w:p w14:paraId="0B6571E7" w14:textId="77777777" w:rsidR="00B220A9" w:rsidRPr="00A01E49" w:rsidRDefault="00B220A9" w:rsidP="00B220A9">
                                  <w:pPr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DCF516E" w14:textId="77777777" w:rsidR="00B220A9" w:rsidRPr="00A01E49" w:rsidRDefault="00B220A9" w:rsidP="00AB4F62">
                                  <w:pPr>
                                    <w:jc w:val="center"/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A01E49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For full contents and to order: </w:t>
                                  </w:r>
                                  <w:hyperlink r:id="rId11" w:history="1">
                                    <w:r w:rsidRPr="00A01E49">
                                      <w:rPr>
                                        <w:rStyle w:val="Hyperlink"/>
                                        <w:rFonts w:asciiTheme="minorHAnsi" w:hAnsiTheme="minorHAnsi" w:cs="Calibri"/>
                                        <w:sz w:val="22"/>
                                        <w:szCs w:val="22"/>
                                      </w:rPr>
                                      <w:t>https://raisingrobots.com/product/ets5/</w:t>
                                    </w:r>
                                  </w:hyperlink>
                                </w:p>
                                <w:p w14:paraId="2573D0BD" w14:textId="77777777" w:rsidR="00B220A9" w:rsidRPr="00A01E49" w:rsidRDefault="00B220A9" w:rsidP="00B220A9">
                                  <w:pPr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2039DD8" w14:textId="77777777" w:rsidR="00B220A9" w:rsidRPr="00A01E49" w:rsidRDefault="00B220A9" w:rsidP="007A4321">
                                  <w:pPr>
                                    <w:spacing w:after="120"/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A01E49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This bundle includes:</w:t>
                                  </w:r>
                                </w:p>
                                <w:p w14:paraId="6FCB5A7B" w14:textId="77777777" w:rsidR="00B220A9" w:rsidRPr="00A01E49" w:rsidRDefault="00B220A9" w:rsidP="00B220A9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ind w:left="360"/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A01E49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LEGO® Education Science 5+ (4 sets) SKU 45620. </w:t>
                                  </w:r>
                                </w:p>
                                <w:p w14:paraId="675B19EA" w14:textId="77777777" w:rsidR="00B220A9" w:rsidRPr="00A01E49" w:rsidRDefault="00B220A9" w:rsidP="00B220A9">
                                  <w:pPr>
                                    <w:pStyle w:val="ListParagraph"/>
                                    <w:ind w:left="360"/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A01E49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Price: RRP £249 (ex VAT) per set</w:t>
                                  </w:r>
                                </w:p>
                                <w:p w14:paraId="2CFE2251" w14:textId="77777777" w:rsidR="00B220A9" w:rsidRPr="00A01E49" w:rsidRDefault="00B220A9" w:rsidP="00B220A9">
                                  <w:pPr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A01E49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Each set contains: 278 </w:t>
                                  </w:r>
                                  <w:r w:rsidRPr="00A01E49">
                                    <w:rPr>
                                      <w:rFonts w:asciiTheme="minorHAnsi" w:hAnsiTheme="minorHAnsi" w:cs="Calibri"/>
                                      <w:sz w:val="22"/>
                                      <w:szCs w:val="22"/>
                                    </w:rPr>
                                    <w:t xml:space="preserve">LEGO® </w:t>
                                  </w:r>
                                  <w:r w:rsidRPr="00A01E49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bricks including 4 minifigures, 1 push-and-go double motor, 3 collaborative building instructions, and 1 sturdy stackable box. </w:t>
                                  </w:r>
                                </w:p>
                                <w:p w14:paraId="2C773E04" w14:textId="77777777" w:rsidR="00B220A9" w:rsidRPr="00A01E49" w:rsidRDefault="00B220A9" w:rsidP="00B220A9">
                                  <w:pPr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F77E37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Also </w:t>
                                  </w:r>
                                  <w:proofErr w:type="gramStart"/>
                                  <w:r w:rsidRPr="00F77E37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includes:</w:t>
                                  </w:r>
                                  <w:proofErr w:type="gramEnd"/>
                                  <w:r w:rsidRPr="00A01E49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Free access to the </w:t>
                                  </w:r>
                                  <w:r w:rsidRPr="00A01E49">
                                    <w:rPr>
                                      <w:rFonts w:asciiTheme="minorHAnsi" w:hAnsiTheme="minorHAnsi" w:cs="Calibri"/>
                                      <w:sz w:val="22"/>
                                      <w:szCs w:val="22"/>
                                    </w:rPr>
                                    <w:t xml:space="preserve">LEGO® </w:t>
                                  </w:r>
                                  <w:r w:rsidRPr="00A01E49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Education </w:t>
                                  </w:r>
                                  <w:hyperlink r:id="rId12" w:history="1">
                                    <w:r w:rsidRPr="00A01E49">
                                      <w:rPr>
                                        <w:rStyle w:val="Hyperlink"/>
                                        <w:rFonts w:asciiTheme="minorHAnsi" w:hAnsiTheme="minorHAnsi" w:cs="Calibri"/>
                                        <w:sz w:val="22"/>
                                        <w:szCs w:val="22"/>
                                      </w:rPr>
                                      <w:t>Teacher Portal</w:t>
                                    </w:r>
                                  </w:hyperlink>
                                  <w:r w:rsidRPr="00A01E49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, 40 curriculum-aligned lesson plans (Yrs 1-3 | P1-3), 40 pupil-facing lesson presentations, teacher facilitation notes, and getting-started materials.</w:t>
                                  </w:r>
                                </w:p>
                                <w:p w14:paraId="7592E8F4" w14:textId="77777777" w:rsidR="00B220A9" w:rsidRPr="00A01E49" w:rsidRDefault="00B220A9" w:rsidP="00B220A9">
                                  <w:pPr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FFFE01D" w14:textId="77777777" w:rsidR="00B220A9" w:rsidRPr="00A01E49" w:rsidRDefault="00B220A9" w:rsidP="00B220A9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ind w:left="360"/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A01E49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LEGO® Education Science Replacement Pack (1 pack) SKU 45654. </w:t>
                                  </w:r>
                                </w:p>
                                <w:p w14:paraId="36457B99" w14:textId="77777777" w:rsidR="00B220A9" w:rsidRPr="00A01E49" w:rsidRDefault="00B220A9" w:rsidP="00B220A9">
                                  <w:pPr>
                                    <w:pStyle w:val="ListParagraph"/>
                                    <w:ind w:left="360"/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A01E49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Price: RRP £15 (ex VAT)</w:t>
                                  </w:r>
                                </w:p>
                                <w:p w14:paraId="22A365DD" w14:textId="77777777" w:rsidR="00B220A9" w:rsidRPr="00A01E49" w:rsidRDefault="00B220A9" w:rsidP="00B220A9">
                                  <w:pPr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A01E49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This pack contains 350 LEGO® bricks and empowers teachers and pupils to spend class time unlocking ‘aha moments’ instead of searching for missing bricks!</w:t>
                                  </w:r>
                                </w:p>
                                <w:p w14:paraId="71879B7C" w14:textId="77777777" w:rsidR="00B220A9" w:rsidRPr="00A01E49" w:rsidRDefault="00B220A9" w:rsidP="00B220A9">
                                  <w:pPr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A64D9D5" w14:textId="77777777" w:rsidR="00B220A9" w:rsidRPr="00A01E49" w:rsidRDefault="00B220A9" w:rsidP="00B220A9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ind w:left="360"/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A01E49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Online Teacher Training: ‘</w:t>
                                  </w:r>
                                  <w:r w:rsidRPr="00A01E49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An Introduction to LEGO® Education Science </w:t>
                                  </w:r>
                                  <w:r w:rsidRPr="00A01E49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’</w:t>
                                  </w:r>
                                  <w:r w:rsidRPr="00A01E49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. </w:t>
                                  </w:r>
                                </w:p>
                                <w:p w14:paraId="0A05AEE7" w14:textId="7A898634" w:rsidR="00B220A9" w:rsidRPr="00A01E49" w:rsidRDefault="00B220A9" w:rsidP="00B220A9">
                                  <w:pPr>
                                    <w:pStyle w:val="ListParagraph"/>
                                    <w:ind w:left="360"/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A01E49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Price: RRP £165 (ex VAT)</w:t>
                                  </w:r>
                                  <w:r w:rsidR="000C304B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0C304B" w:rsidRPr="00A01E49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per session</w:t>
                                  </w:r>
                                </w:p>
                                <w:p w14:paraId="62CB0489" w14:textId="0207DFAD" w:rsidR="00B220A9" w:rsidRPr="00A01E49" w:rsidRDefault="00B220A9" w:rsidP="00DE763F">
                                  <w:pPr>
                                    <w:rPr>
                                      <w:rFonts w:asciiTheme="minorHAnsi" w:hAnsiTheme="minorHAnsi" w:cs="Calibri"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A01E49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LEGO® Education Academy Certified Teacher Training for 1-2 teachers (SKU 9000617). Training is delivered by an experienced LEGO® Education Academy Certified Trainer from Raising Robots. Duration: 3½ hrs. </w:t>
                                  </w:r>
                                  <w:r w:rsidRPr="00A01E49">
                                    <w:rPr>
                                      <w:rFonts w:asciiTheme="minorHAnsi" w:hAnsiTheme="minorHAnsi" w:cs="Calibri"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(Please choose a date for your training session using the drop-down menu on the bundle page).</w:t>
                                  </w:r>
                                </w:p>
                                <w:p w14:paraId="6B2767D5" w14:textId="77777777" w:rsidR="00DE763F" w:rsidRPr="00DE763F" w:rsidRDefault="00DE763F" w:rsidP="006830AD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C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9E58716" w14:textId="1BB0DD53" w:rsidR="006830AD" w:rsidRPr="006830AD" w:rsidRDefault="006830AD" w:rsidP="006830AD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</w:rPr>
                                  </w:pPr>
                                  <w:r w:rsidRPr="006830AD"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</w:rPr>
                                    <w:t xml:space="preserve">Once you have received your grant, please order via your usual procurement channel or </w:t>
                                  </w:r>
                                  <w:r w:rsidRPr="00A01E49"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u w:val="single"/>
                                    </w:rPr>
                                    <w:t>USE THIS BUNDLE LINK</w:t>
                                  </w:r>
                                  <w:r w:rsidRPr="006830AD"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</w:rPr>
                                    <w:t>:</w:t>
                                  </w:r>
                                </w:p>
                                <w:p w14:paraId="654AD5F6" w14:textId="6EE35837" w:rsidR="009323BD" w:rsidRPr="00745615" w:rsidRDefault="006830AD" w:rsidP="006830AD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b/>
                                      <w:bCs/>
                                    </w:rPr>
                                  </w:pPr>
                                  <w:hyperlink r:id="rId13" w:history="1">
                                    <w:r w:rsidRPr="006830AD">
                                      <w:rPr>
                                        <w:rStyle w:val="Hyperlink"/>
                                        <w:rFonts w:asciiTheme="minorHAnsi" w:hAnsiTheme="minorHAnsi" w:cs="Calibri"/>
                                        <w:sz w:val="32"/>
                                        <w:szCs w:val="32"/>
                                      </w:rPr>
                                      <w:t>https://raisingrobots.com/product/ets5/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B4E4E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-.45pt;margin-top:36.4pt;width:510.75pt;height:4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" filled="f" strokeweight=".5pt">
                      <v:textbox>
                        <w:txbxContent>
                          <w:p w14:paraId="37C13D9D" w14:textId="77777777" w:rsidR="00B220A9" w:rsidRPr="00A01E49" w:rsidRDefault="00B220A9" w:rsidP="00B220A9">
                            <w:pPr>
                              <w:rPr>
                                <w:rFonts w:asciiTheme="minorHAnsi" w:hAnsiTheme="minorHAnsi" w:cs="Calibri"/>
                                <w:color w:val="00B0F0"/>
                                <w:sz w:val="22"/>
                                <w:szCs w:val="22"/>
                              </w:rPr>
                            </w:pPr>
                            <w:r w:rsidRPr="00A01E49"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  <w:t xml:space="preserve">The Edina Trust LEGO® Education Science 5+ </w:t>
                            </w:r>
                            <w:r w:rsidRPr="00A01E49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>Bundle offers schools a collaborative, hands-on approach to teaching science to 5 to 8 year olds. It equips teachers with 40 free, curriculum-aligned lessons that empower all pupils to succeed as they work in groups of four, exploring science hands-on through enquiry-based learning. Online training for 1-2 teachers is included to help you get started.</w:t>
                            </w:r>
                          </w:p>
                          <w:p w14:paraId="0B6571E7" w14:textId="77777777" w:rsidR="00B220A9" w:rsidRPr="00A01E49" w:rsidRDefault="00B220A9" w:rsidP="00B220A9">
                            <w:pPr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4DCF516E" w14:textId="77777777" w:rsidR="00B220A9" w:rsidRPr="00A01E49" w:rsidRDefault="00B220A9" w:rsidP="00AB4F62">
                            <w:pPr>
                              <w:jc w:val="center"/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01E49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For full contents and to order: </w:t>
                            </w:r>
                            <w:hyperlink r:id="rId14" w:history="1">
                              <w:r w:rsidRPr="00A01E49">
                                <w:rPr>
                                  <w:rStyle w:val="Hyperlink"/>
                                  <w:rFonts w:asciiTheme="minorHAnsi" w:hAnsiTheme="minorHAnsi" w:cs="Calibri"/>
                                  <w:sz w:val="22"/>
                                  <w:szCs w:val="22"/>
                                </w:rPr>
                                <w:t>https://raisingrobots.com/product/ets5/</w:t>
                              </w:r>
                            </w:hyperlink>
                          </w:p>
                          <w:p w14:paraId="2573D0BD" w14:textId="77777777" w:rsidR="00B220A9" w:rsidRPr="00A01E49" w:rsidRDefault="00B220A9" w:rsidP="00B220A9">
                            <w:pPr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52039DD8" w14:textId="77777777" w:rsidR="00B220A9" w:rsidRPr="00A01E49" w:rsidRDefault="00B220A9" w:rsidP="007A4321">
                            <w:pPr>
                              <w:spacing w:after="120"/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01E49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This bundle includes:</w:t>
                            </w:r>
                          </w:p>
                          <w:p w14:paraId="6FCB5A7B" w14:textId="77777777" w:rsidR="00B220A9" w:rsidRPr="00A01E49" w:rsidRDefault="00B220A9" w:rsidP="00B220A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360"/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01E49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LEGO® Education Science 5+ (4 sets) SKU 45620. </w:t>
                            </w:r>
                          </w:p>
                          <w:p w14:paraId="675B19EA" w14:textId="77777777" w:rsidR="00B220A9" w:rsidRPr="00A01E49" w:rsidRDefault="00B220A9" w:rsidP="00B220A9">
                            <w:pPr>
                              <w:pStyle w:val="ListParagraph"/>
                              <w:ind w:left="360"/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01E49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Price: RRP £249 (ex VAT) per set</w:t>
                            </w:r>
                          </w:p>
                          <w:p w14:paraId="2CFE2251" w14:textId="77777777" w:rsidR="00B220A9" w:rsidRPr="00A01E49" w:rsidRDefault="00B220A9" w:rsidP="00B220A9">
                            <w:pPr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01E49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Each set contains: 278 </w:t>
                            </w:r>
                            <w:r w:rsidRPr="00A01E49"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  <w:t xml:space="preserve">LEGO® </w:t>
                            </w:r>
                            <w:r w:rsidRPr="00A01E49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bricks including 4 minifigures, 1 push-and-go double motor, 3 collaborative building instructions, and 1 sturdy stackable box. </w:t>
                            </w:r>
                          </w:p>
                          <w:p w14:paraId="2C773E04" w14:textId="77777777" w:rsidR="00B220A9" w:rsidRPr="00A01E49" w:rsidRDefault="00B220A9" w:rsidP="00B220A9">
                            <w:pPr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F77E37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Also </w:t>
                            </w:r>
                            <w:proofErr w:type="gramStart"/>
                            <w:r w:rsidRPr="00F77E37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includes:</w:t>
                            </w:r>
                            <w:proofErr w:type="gramEnd"/>
                            <w:r w:rsidRPr="00A01E49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Free access to the </w:t>
                            </w:r>
                            <w:r w:rsidRPr="00A01E49"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  <w:t xml:space="preserve">LEGO® </w:t>
                            </w:r>
                            <w:r w:rsidRPr="00A01E49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Education </w:t>
                            </w:r>
                            <w:hyperlink r:id="rId15" w:history="1">
                              <w:r w:rsidRPr="00A01E49">
                                <w:rPr>
                                  <w:rStyle w:val="Hyperlink"/>
                                  <w:rFonts w:asciiTheme="minorHAnsi" w:hAnsiTheme="minorHAnsi" w:cs="Calibri"/>
                                  <w:sz w:val="22"/>
                                  <w:szCs w:val="22"/>
                                </w:rPr>
                                <w:t>Teacher Portal</w:t>
                              </w:r>
                            </w:hyperlink>
                            <w:r w:rsidRPr="00A01E49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>, 40 curriculum-aligned lesson plans (Yrs 1-3 | P1-3), 40 pupil-facing lesson presentations, teacher facilitation notes, and getting-started materials.</w:t>
                            </w:r>
                          </w:p>
                          <w:p w14:paraId="7592E8F4" w14:textId="77777777" w:rsidR="00B220A9" w:rsidRPr="00A01E49" w:rsidRDefault="00B220A9" w:rsidP="00B220A9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14:paraId="1FFFE01D" w14:textId="77777777" w:rsidR="00B220A9" w:rsidRPr="00A01E49" w:rsidRDefault="00B220A9" w:rsidP="00B220A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360"/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01E49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LEGO® Education Science Replacement Pack (1 pack) SKU 45654. </w:t>
                            </w:r>
                          </w:p>
                          <w:p w14:paraId="36457B99" w14:textId="77777777" w:rsidR="00B220A9" w:rsidRPr="00A01E49" w:rsidRDefault="00B220A9" w:rsidP="00B220A9">
                            <w:pPr>
                              <w:pStyle w:val="ListParagraph"/>
                              <w:ind w:left="360"/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01E49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Price: RRP £15 (ex VAT)</w:t>
                            </w:r>
                          </w:p>
                          <w:p w14:paraId="22A365DD" w14:textId="77777777" w:rsidR="00B220A9" w:rsidRPr="00A01E49" w:rsidRDefault="00B220A9" w:rsidP="00B220A9">
                            <w:pPr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01E49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>This pack contains 350 LEGO® bricks and empowers teachers and pupils to spend class time unlocking ‘aha moments’ instead of searching for missing bricks!</w:t>
                            </w:r>
                          </w:p>
                          <w:p w14:paraId="71879B7C" w14:textId="77777777" w:rsidR="00B220A9" w:rsidRPr="00A01E49" w:rsidRDefault="00B220A9" w:rsidP="00B220A9">
                            <w:pPr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7A64D9D5" w14:textId="77777777" w:rsidR="00B220A9" w:rsidRPr="00A01E49" w:rsidRDefault="00B220A9" w:rsidP="00B220A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360"/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01E49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Online Teacher Training: ‘</w:t>
                            </w:r>
                            <w:r w:rsidRPr="00A01E49">
                              <w:rPr>
                                <w:rFonts w:asciiTheme="minorHAnsi" w:hAnsiTheme="minorHAnsi" w:cs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An Introduction to LEGO® Education Science </w:t>
                            </w:r>
                            <w:r w:rsidRPr="00A01E49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’</w:t>
                            </w:r>
                            <w:r w:rsidRPr="00A01E49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14:paraId="0A05AEE7" w14:textId="7A898634" w:rsidR="00B220A9" w:rsidRPr="00A01E49" w:rsidRDefault="00B220A9" w:rsidP="00B220A9">
                            <w:pPr>
                              <w:pStyle w:val="ListParagraph"/>
                              <w:ind w:left="360"/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01E49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Price: RRP £165 (ex VAT)</w:t>
                            </w:r>
                            <w:r w:rsidR="000C304B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C304B" w:rsidRPr="00A01E49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per session</w:t>
                            </w:r>
                          </w:p>
                          <w:p w14:paraId="62CB0489" w14:textId="0207DFAD" w:rsidR="00B220A9" w:rsidRPr="00A01E49" w:rsidRDefault="00B220A9" w:rsidP="00DE763F">
                            <w:pPr>
                              <w:rPr>
                                <w:rFonts w:asciiTheme="minorHAnsi" w:hAnsiTheme="minorHAnsi" w:cs="Calibri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01E49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LEGO® Education Academy Certified Teacher Training for 1-2 teachers (SKU 9000617). Training is delivered by an experienced LEGO® Education Academy Certified Trainer from Raising Robots. Duration: 3½ hrs. </w:t>
                            </w:r>
                            <w:r w:rsidRPr="00A01E49">
                              <w:rPr>
                                <w:rFonts w:asciiTheme="minorHAnsi" w:hAnsiTheme="minorHAnsi" w:cs="Calibri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(Please choose a date for your training session using the drop-down menu on the bundle page).</w:t>
                            </w:r>
                          </w:p>
                          <w:p w14:paraId="6B2767D5" w14:textId="77777777" w:rsidR="00DE763F" w:rsidRPr="00DE763F" w:rsidRDefault="00DE763F" w:rsidP="006830AD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  <w:p w14:paraId="59E58716" w14:textId="1BB0DD53" w:rsidR="006830AD" w:rsidRPr="006830AD" w:rsidRDefault="006830AD" w:rsidP="006830AD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6830AD">
                              <w:rPr>
                                <w:rFonts w:asciiTheme="minorHAnsi" w:hAnsiTheme="minorHAns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Once you have received your grant, please order via your usual procurement channel or </w:t>
                            </w:r>
                            <w:r w:rsidRPr="00A01E49">
                              <w:rPr>
                                <w:rFonts w:asciiTheme="minorHAnsi" w:hAnsiTheme="minorHAns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u w:val="single"/>
                              </w:rPr>
                              <w:t>USE THIS BUNDLE LINK</w:t>
                            </w:r>
                            <w:r w:rsidRPr="006830AD">
                              <w:rPr>
                                <w:rFonts w:asciiTheme="minorHAnsi" w:hAnsiTheme="minorHAns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14:paraId="654AD5F6" w14:textId="6EE35837" w:rsidR="009323BD" w:rsidRPr="00745615" w:rsidRDefault="006830AD" w:rsidP="006830AD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</w:rPr>
                            </w:pPr>
                            <w:hyperlink r:id="rId16" w:history="1">
                              <w:r w:rsidRPr="006830AD">
                                <w:rPr>
                                  <w:rStyle w:val="Hyperlink"/>
                                  <w:rFonts w:asciiTheme="minorHAnsi" w:hAnsiTheme="minorHAnsi" w:cs="Calibri"/>
                                  <w:sz w:val="32"/>
                                  <w:szCs w:val="32"/>
                                </w:rPr>
                                <w:t>https://raisingrobots.com/product/ets5/</w:t>
                              </w:r>
                            </w:hyperlink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213D1F" w:rsidRPr="00A777A3">
              <w:rPr>
                <w:rFonts w:asciiTheme="minorHAnsi" w:hAnsiTheme="minorHAnsi"/>
                <w:b/>
                <w:bCs/>
                <w:sz w:val="26"/>
                <w:szCs w:val="26"/>
              </w:rPr>
              <w:t>The Edina Trust does not cover VAT</w:t>
            </w:r>
            <w:r w:rsidR="00C94E93" w:rsidRPr="00A777A3">
              <w:rPr>
                <w:rFonts w:asciiTheme="minorHAnsi" w:hAnsiTheme="minorHAnsi"/>
                <w:sz w:val="26"/>
                <w:szCs w:val="26"/>
              </w:rPr>
              <w:t xml:space="preserve">. </w:t>
            </w:r>
            <w:r w:rsidR="00C94E93" w:rsidRPr="00A777A3">
              <w:rPr>
                <w:rFonts w:asciiTheme="minorHAnsi" w:hAnsiTheme="minorHAnsi"/>
                <w:sz w:val="22"/>
                <w:szCs w:val="22"/>
              </w:rPr>
              <w:t xml:space="preserve">This is because all state-funded UK schools can reclaim VAT on educational goods </w:t>
            </w:r>
            <w:r w:rsidR="00254360">
              <w:rPr>
                <w:rFonts w:asciiTheme="minorHAnsi" w:hAnsiTheme="minorHAnsi"/>
                <w:sz w:val="22"/>
                <w:szCs w:val="22"/>
              </w:rPr>
              <w:t>&amp;</w:t>
            </w:r>
            <w:r w:rsidR="00C94E93" w:rsidRPr="00A777A3">
              <w:rPr>
                <w:rFonts w:asciiTheme="minorHAnsi" w:hAnsiTheme="minorHAnsi"/>
                <w:sz w:val="22"/>
                <w:szCs w:val="22"/>
              </w:rPr>
              <w:t xml:space="preserve"> services. Please speak to your local authority or finance officers about reclaiming VAT.</w:t>
            </w:r>
          </w:p>
          <w:p w14:paraId="5E9C3BE4" w14:textId="20C22639" w:rsidR="00F57B86" w:rsidRPr="00A777A3" w:rsidRDefault="00651BD6" w:rsidP="000C304B">
            <w:pPr>
              <w:spacing w:after="120"/>
              <w:rPr>
                <w:rFonts w:asciiTheme="minorHAnsi" w:hAnsiTheme="minorHAnsi"/>
                <w:sz w:val="22"/>
                <w:szCs w:val="22"/>
              </w:rPr>
            </w:pPr>
            <w:r w:rsidRPr="00A777A3">
              <w:rPr>
                <w:rFonts w:asciiTheme="minorHAnsi" w:hAnsiTheme="minorHAnsi"/>
                <w:b/>
                <w:bCs/>
                <w:sz w:val="34"/>
                <w:szCs w:val="34"/>
              </w:rPr>
              <w:t>Total Cost:</w:t>
            </w:r>
            <w:r w:rsidRPr="00A777A3">
              <w:rPr>
                <w:rFonts w:asciiTheme="minorHAnsi" w:hAnsiTheme="minorHAnsi"/>
                <w:sz w:val="34"/>
                <w:szCs w:val="34"/>
              </w:rPr>
              <w:t xml:space="preserve"> £</w:t>
            </w:r>
            <w:r w:rsidR="00513DC6" w:rsidRPr="00A777A3">
              <w:rPr>
                <w:rFonts w:asciiTheme="minorHAnsi" w:hAnsiTheme="minorHAnsi"/>
                <w:sz w:val="34"/>
                <w:szCs w:val="34"/>
              </w:rPr>
              <w:t>1,000</w:t>
            </w:r>
            <w:r w:rsidRPr="00A777A3">
              <w:rPr>
                <w:rFonts w:asciiTheme="minorHAnsi" w:hAnsiTheme="minorHAnsi"/>
                <w:sz w:val="34"/>
                <w:szCs w:val="34"/>
              </w:rPr>
              <w:t>.</w:t>
            </w:r>
            <w:r w:rsidR="00513DC6" w:rsidRPr="00A777A3">
              <w:rPr>
                <w:rFonts w:asciiTheme="minorHAnsi" w:hAnsiTheme="minorHAnsi"/>
                <w:sz w:val="34"/>
                <w:szCs w:val="34"/>
              </w:rPr>
              <w:t>00</w:t>
            </w:r>
            <w:r w:rsidRPr="00A777A3">
              <w:rPr>
                <w:rFonts w:asciiTheme="minorHAnsi" w:hAnsiTheme="minorHAnsi"/>
                <w:sz w:val="34"/>
                <w:szCs w:val="34"/>
              </w:rPr>
              <w:t xml:space="preserve"> (excl. VAT)</w:t>
            </w:r>
            <w:r w:rsidR="00333006" w:rsidRPr="00A777A3">
              <w:rPr>
                <w:rFonts w:asciiTheme="minorHAnsi" w:hAnsiTheme="minorHAnsi"/>
                <w:sz w:val="34"/>
                <w:szCs w:val="34"/>
              </w:rPr>
              <w:t xml:space="preserve"> </w:t>
            </w:r>
            <w:r w:rsidR="00333006" w:rsidRPr="00A777A3">
              <w:rPr>
                <w:rFonts w:asciiTheme="minorHAnsi" w:hAnsiTheme="minorHAnsi"/>
                <w:i/>
                <w:iCs/>
                <w:sz w:val="28"/>
                <w:szCs w:val="28"/>
              </w:rPr>
              <w:t>including free delivery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37"/>
            </w:tblGrid>
            <w:tr w:rsidR="00447B3C" w:rsidRPr="00A777A3" w14:paraId="45F42E52" w14:textId="77777777" w:rsidTr="00A35BB9">
              <w:trPr>
                <w:trHeight w:val="1279"/>
              </w:trPr>
              <w:tc>
                <w:tcPr>
                  <w:tcW w:w="10237" w:type="dxa"/>
                  <w:shd w:val="clear" w:color="auto" w:fill="FFFFFF" w:themeFill="background1"/>
                </w:tcPr>
                <w:p w14:paraId="1F95F9FB" w14:textId="77777777" w:rsidR="00447B3C" w:rsidRPr="00A777A3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inorHAnsi" w:hAnsiTheme="minorHAnsi"/>
                      <w:color w:val="C00000"/>
                      <w:sz w:val="22"/>
                      <w:szCs w:val="22"/>
                    </w:rPr>
                  </w:pPr>
                  <w:r w:rsidRPr="00A777A3">
                    <w:rPr>
                      <w:rFonts w:asciiTheme="minorHAnsi" w:hAnsiTheme="minorHAnsi"/>
                      <w:color w:val="C00000"/>
                      <w:sz w:val="22"/>
                      <w:szCs w:val="22"/>
                    </w:rPr>
                    <w:t>It is for individual schools and early years settings to carry out their own risk assessments before using Edina-funded science equipment with pupils</w:t>
                  </w:r>
                </w:p>
                <w:p w14:paraId="45A88CF1" w14:textId="5E8513B1" w:rsidR="00447B3C" w:rsidRPr="00A777A3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A777A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 xml:space="preserve">It is up to the school to purchase </w:t>
                  </w:r>
                  <w:r w:rsidR="00BF5E8D" w:rsidRPr="00A777A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 xml:space="preserve">the </w:t>
                  </w:r>
                  <w:r w:rsidR="00351B8E" w:rsidRPr="00A777A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 xml:space="preserve">listed </w:t>
                  </w:r>
                  <w:r w:rsidR="00BF5E8D" w:rsidRPr="00A777A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items after receiving the grant</w:t>
                  </w:r>
                </w:p>
                <w:p w14:paraId="0043D94E" w14:textId="2B065E5C" w:rsidR="00BF5E8D" w:rsidRPr="00A777A3" w:rsidRDefault="00BF5E8D" w:rsidP="000C304B">
                  <w:pPr>
                    <w:pStyle w:val="ListParagraph"/>
                    <w:numPr>
                      <w:ilvl w:val="0"/>
                      <w:numId w:val="3"/>
                    </w:numPr>
                    <w:spacing w:after="120"/>
                    <w:ind w:left="714" w:hanging="357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A777A3">
                    <w:rPr>
                      <w:rFonts w:asciiTheme="minorHAnsi" w:hAnsiTheme="minorHAnsi"/>
                      <w:sz w:val="22"/>
                      <w:szCs w:val="22"/>
                    </w:rPr>
                    <w:t>If your school has a maintained early years class, it may be eligible for a £</w:t>
                  </w:r>
                  <w:r w:rsidR="00136493" w:rsidRPr="00A777A3">
                    <w:rPr>
                      <w:rFonts w:asciiTheme="minorHAnsi" w:hAnsiTheme="minorHAnsi"/>
                      <w:sz w:val="22"/>
                      <w:szCs w:val="22"/>
                    </w:rPr>
                    <w:t>70</w:t>
                  </w:r>
                  <w:r w:rsidRPr="00A777A3">
                    <w:rPr>
                      <w:rFonts w:asciiTheme="minorHAnsi" w:hAnsiTheme="minorHAnsi"/>
                      <w:sz w:val="22"/>
                      <w:szCs w:val="22"/>
                    </w:rPr>
                    <w:t xml:space="preserve">0 </w:t>
                  </w:r>
                  <w:r w:rsidR="00351B8E" w:rsidRPr="00A777A3">
                    <w:rPr>
                      <w:rFonts w:asciiTheme="minorHAnsi" w:hAnsiTheme="minorHAnsi"/>
                      <w:sz w:val="22"/>
                      <w:szCs w:val="22"/>
                    </w:rPr>
                    <w:t>nursery</w:t>
                  </w:r>
                  <w:r w:rsidR="002966B9" w:rsidRPr="00A777A3"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  <w:r w:rsidRPr="00A777A3">
                    <w:rPr>
                      <w:rFonts w:asciiTheme="minorHAnsi" w:hAnsiTheme="minorHAnsi"/>
                      <w:sz w:val="22"/>
                      <w:szCs w:val="22"/>
                    </w:rPr>
                    <w:t>science grant</w:t>
                  </w:r>
                </w:p>
              </w:tc>
            </w:tr>
          </w:tbl>
          <w:p w14:paraId="19C7CA6F" w14:textId="7ACBF2C0" w:rsidR="00651BD6" w:rsidRPr="00A777A3" w:rsidRDefault="00651BD6" w:rsidP="00905B54">
            <w:pPr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0458B4" w:rsidRPr="00A777A3" w14:paraId="14EBA1C7" w14:textId="77777777" w:rsidTr="00BF6422">
        <w:tblPrEx>
          <w:shd w:val="clear" w:color="auto" w:fill="auto"/>
        </w:tblPrEx>
        <w:tc>
          <w:tcPr>
            <w:tcW w:w="10463" w:type="dxa"/>
            <w:tcBorders>
              <w:top w:val="nil"/>
              <w:left w:val="nil"/>
              <w:bottom w:val="nil"/>
              <w:right w:val="nil"/>
            </w:tcBorders>
          </w:tcPr>
          <w:p w14:paraId="779B2BD6" w14:textId="77777777" w:rsidR="00A01E49" w:rsidRDefault="00A01E49" w:rsidP="00A01E49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14:paraId="66B43ED8" w14:textId="0CB583E4" w:rsidR="00A01E49" w:rsidRDefault="006405ED" w:rsidP="000C304B">
            <w:pPr>
              <w:spacing w:line="276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777A3">
              <w:rPr>
                <w:rFonts w:asciiTheme="minorHAnsi" w:hAnsiTheme="minorHAnsi"/>
                <w:sz w:val="28"/>
                <w:szCs w:val="28"/>
              </w:rPr>
              <w:t>E</w:t>
            </w:r>
            <w:r w:rsidR="009112A3" w:rsidRPr="00A777A3">
              <w:rPr>
                <w:rFonts w:asciiTheme="minorHAnsi" w:hAnsiTheme="minorHAnsi"/>
                <w:sz w:val="28"/>
                <w:szCs w:val="28"/>
              </w:rPr>
              <w:t xml:space="preserve">mail </w:t>
            </w:r>
            <w:r w:rsidR="004870CA" w:rsidRPr="00A777A3">
              <w:rPr>
                <w:rFonts w:asciiTheme="minorHAnsi" w:hAnsiTheme="minorHAnsi"/>
                <w:sz w:val="28"/>
                <w:szCs w:val="28"/>
              </w:rPr>
              <w:t>completed form to:</w:t>
            </w:r>
          </w:p>
          <w:p w14:paraId="58DF9889" w14:textId="0D85E14B" w:rsidR="004870CA" w:rsidRPr="00A777A3" w:rsidRDefault="00B92BB6" w:rsidP="000C304B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hyperlink r:id="rId17" w:history="1">
              <w:r w:rsidR="000B3508">
                <w:rPr>
                  <w:rStyle w:val="Hyperlink"/>
                  <w:rFonts w:asciiTheme="minorHAnsi" w:hAnsiTheme="minorHAnsi"/>
                  <w:b/>
                  <w:bCs/>
                  <w:sz w:val="28"/>
                  <w:szCs w:val="28"/>
                </w:rPr>
                <w:t>samantha.moore@edinatrust.org.uk</w:t>
              </w:r>
            </w:hyperlink>
          </w:p>
        </w:tc>
      </w:tr>
    </w:tbl>
    <w:p w14:paraId="278649B0" w14:textId="1EBB2C4C" w:rsidR="00A8081D" w:rsidRPr="00905B54" w:rsidRDefault="00A8081D" w:rsidP="00905B54">
      <w:pPr>
        <w:rPr>
          <w:sz w:val="22"/>
          <w:szCs w:val="22"/>
        </w:rPr>
      </w:pPr>
    </w:p>
    <w:sectPr w:rsidR="00A8081D" w:rsidRPr="00905B54" w:rsidSect="009112A3">
      <w:headerReference w:type="default" r:id="rId18"/>
      <w:headerReference w:type="first" r:id="rId19"/>
      <w:footerReference w:type="first" r:id="rId20"/>
      <w:pgSz w:w="11906" w:h="16838"/>
      <w:pgMar w:top="1702" w:right="707" w:bottom="1440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8CBE0" w14:textId="77777777" w:rsidR="00AA2F03" w:rsidRDefault="00AA2F03" w:rsidP="007D2D73">
      <w:r>
        <w:separator/>
      </w:r>
    </w:p>
  </w:endnote>
  <w:endnote w:type="continuationSeparator" w:id="0">
    <w:p w14:paraId="39183F08" w14:textId="77777777" w:rsidR="00AA2F03" w:rsidRDefault="00AA2F03" w:rsidP="007D2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1" w:type="dxa"/>
      <w:tblLook w:val="04A0" w:firstRow="1" w:lastRow="0" w:firstColumn="1" w:lastColumn="0" w:noHBand="0" w:noVBand="1"/>
    </w:tblPr>
    <w:tblGrid>
      <w:gridCol w:w="10180"/>
    </w:tblGrid>
    <w:tr w:rsidR="009112A3" w14:paraId="1CD97C19" w14:textId="77777777" w:rsidTr="009112A3">
      <w:tc>
        <w:tcPr>
          <w:tcW w:w="10180" w:type="dxa"/>
        </w:tcPr>
        <w:p w14:paraId="28DD1982" w14:textId="77777777" w:rsidR="009112A3" w:rsidRPr="00F0095E" w:rsidRDefault="009112A3" w:rsidP="009112A3">
          <w:pPr>
            <w:pStyle w:val="Footer"/>
            <w:rPr>
              <w:rFonts w:asciiTheme="minorHAnsi" w:hAnsiTheme="minorHAnsi"/>
              <w:sz w:val="18"/>
              <w:szCs w:val="18"/>
            </w:rPr>
          </w:pPr>
          <w:r w:rsidRPr="00F0095E">
            <w:rPr>
              <w:rFonts w:asciiTheme="minorHAnsi" w:hAnsiTheme="minorHAnsi"/>
              <w:b/>
              <w:bCs/>
              <w:sz w:val="18"/>
              <w:szCs w:val="18"/>
            </w:rPr>
            <w:t xml:space="preserve">PRIVACY STATEMENT: </w:t>
          </w:r>
          <w:r w:rsidRPr="00F0095E">
            <w:rPr>
              <w:rFonts w:asciiTheme="minorHAnsi" w:hAnsiTheme="minorHAnsi"/>
              <w:sz w:val="18"/>
              <w:szCs w:val="18"/>
            </w:rPr>
            <w:t xml:space="preserve">The Edina Trust stores the contact information provided on this grant form within its legitimate interests as a science grant providing charity. This information will never be shared with, or sold to, outside organisations. The Trust will process the information you have provided for the following reasons: </w:t>
          </w:r>
        </w:p>
        <w:p w14:paraId="452855D6" w14:textId="77777777" w:rsidR="009112A3" w:rsidRPr="00F0095E" w:rsidRDefault="009112A3" w:rsidP="009112A3">
          <w:pPr>
            <w:pStyle w:val="Footer"/>
            <w:numPr>
              <w:ilvl w:val="0"/>
              <w:numId w:val="1"/>
            </w:numPr>
            <w:rPr>
              <w:rFonts w:asciiTheme="minorHAnsi" w:hAnsiTheme="minorHAnsi"/>
              <w:sz w:val="18"/>
              <w:szCs w:val="18"/>
            </w:rPr>
          </w:pPr>
          <w:r w:rsidRPr="00F0095E">
            <w:rPr>
              <w:rFonts w:asciiTheme="minorHAnsi" w:hAnsiTheme="minorHAnsi"/>
              <w:sz w:val="18"/>
              <w:szCs w:val="18"/>
            </w:rPr>
            <w:t xml:space="preserve">Reviewing and assessing your form in order to </w:t>
          </w:r>
          <w:proofErr w:type="gramStart"/>
          <w:r w:rsidRPr="00F0095E">
            <w:rPr>
              <w:rFonts w:asciiTheme="minorHAnsi" w:hAnsiTheme="minorHAnsi"/>
              <w:sz w:val="18"/>
              <w:szCs w:val="18"/>
            </w:rPr>
            <w:t>make a decision</w:t>
          </w:r>
          <w:proofErr w:type="gramEnd"/>
          <w:r w:rsidRPr="00F0095E">
            <w:rPr>
              <w:rFonts w:asciiTheme="minorHAnsi" w:hAnsiTheme="minorHAnsi"/>
              <w:sz w:val="18"/>
              <w:szCs w:val="18"/>
            </w:rPr>
            <w:t xml:space="preserve"> on providing funding</w:t>
          </w:r>
        </w:p>
        <w:p w14:paraId="3771C2C4" w14:textId="77777777" w:rsidR="009112A3" w:rsidRPr="00F0095E" w:rsidRDefault="009112A3" w:rsidP="009112A3">
          <w:pPr>
            <w:pStyle w:val="Footer"/>
            <w:numPr>
              <w:ilvl w:val="0"/>
              <w:numId w:val="1"/>
            </w:numPr>
            <w:rPr>
              <w:rFonts w:asciiTheme="minorHAnsi" w:hAnsiTheme="minorHAnsi"/>
              <w:sz w:val="18"/>
              <w:szCs w:val="18"/>
            </w:rPr>
          </w:pPr>
          <w:r w:rsidRPr="00F0095E">
            <w:rPr>
              <w:rFonts w:asciiTheme="minorHAnsi" w:hAnsiTheme="minorHAnsi"/>
              <w:sz w:val="18"/>
              <w:szCs w:val="18"/>
            </w:rPr>
            <w:t>Contacting you to provide feedback on the status of your grant and to request feedback on its impact.</w:t>
          </w:r>
        </w:p>
        <w:p w14:paraId="1162F83A" w14:textId="40426E11" w:rsidR="009112A3" w:rsidRPr="009112A3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F0095E">
            <w:rPr>
              <w:rFonts w:asciiTheme="minorHAnsi" w:hAnsiTheme="minorHAnsi"/>
              <w:sz w:val="18"/>
              <w:szCs w:val="18"/>
            </w:rPr>
            <w:t>Retaining information on the funding provided to your school.</w:t>
          </w:r>
          <w:r w:rsidRPr="00E172AA">
            <w:rPr>
              <w:sz w:val="18"/>
              <w:szCs w:val="18"/>
            </w:rPr>
            <w:t xml:space="preserve"> </w:t>
          </w:r>
        </w:p>
      </w:tc>
    </w:tr>
  </w:tbl>
  <w:p w14:paraId="4BB22E4F" w14:textId="77777777" w:rsidR="00054E43" w:rsidRDefault="00054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4D449" w14:textId="77777777" w:rsidR="00AA2F03" w:rsidRDefault="00AA2F03" w:rsidP="007D2D73">
      <w:r>
        <w:separator/>
      </w:r>
    </w:p>
  </w:footnote>
  <w:footnote w:type="continuationSeparator" w:id="0">
    <w:p w14:paraId="07EC0019" w14:textId="77777777" w:rsidR="00AA2F03" w:rsidRDefault="00AA2F03" w:rsidP="007D2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7E5F8" w14:textId="5D542882" w:rsidR="00A64E29" w:rsidRPr="00BD2F64" w:rsidRDefault="00AF7FD3" w:rsidP="00A64E29">
    <w:pPr>
      <w:pStyle w:val="Header"/>
      <w:rPr>
        <w:rFonts w:asciiTheme="minorHAnsi" w:hAnsiTheme="minorHAnsi"/>
      </w:rPr>
    </w:pPr>
    <w:r w:rsidRPr="00BD2F64">
      <w:rPr>
        <w:rFonts w:asciiTheme="minorHAnsi" w:hAnsiTheme="minorHAnsi"/>
        <w:b/>
        <w:noProof/>
        <w:sz w:val="32"/>
        <w:szCs w:val="32"/>
      </w:rPr>
      <w:drawing>
        <wp:anchor distT="0" distB="0" distL="114300" distR="114300" simplePos="0" relativeHeight="251670528" behindDoc="0" locked="0" layoutInCell="1" allowOverlap="1" wp14:anchorId="75926ABC" wp14:editId="7764609D">
          <wp:simplePos x="0" y="0"/>
          <wp:positionH relativeFrom="margin">
            <wp:align>right</wp:align>
          </wp:positionH>
          <wp:positionV relativeFrom="paragraph">
            <wp:posOffset>-198120</wp:posOffset>
          </wp:positionV>
          <wp:extent cx="681355" cy="681355"/>
          <wp:effectExtent l="0" t="0" r="4445" b="4445"/>
          <wp:wrapSquare wrapText="bothSides"/>
          <wp:docPr id="1658060634" name="Picture 16580606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355" cy="681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4E29" w:rsidRPr="00BD2F64">
      <w:rPr>
        <w:rFonts w:asciiTheme="minorHAnsi" w:hAnsiTheme="minorHAnsi"/>
        <w:noProof/>
        <w:sz w:val="56"/>
      </w:rPr>
      <w:drawing>
        <wp:anchor distT="0" distB="0" distL="114300" distR="114300" simplePos="0" relativeHeight="251665408" behindDoc="0" locked="0" layoutInCell="1" allowOverlap="1" wp14:anchorId="2CDAA4D3" wp14:editId="5F08B5DF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966202130" name="Picture 966202130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4E29" w:rsidRPr="00BD2F64">
      <w:rPr>
        <w:rFonts w:asciiTheme="minorHAnsi" w:hAnsiTheme="minorHAnsi"/>
        <w:b/>
        <w:sz w:val="32"/>
        <w:szCs w:val="32"/>
      </w:rPr>
      <w:t>Science Grant Scheme</w:t>
    </w:r>
    <w:r w:rsidR="00A64E29" w:rsidRPr="00BD2F64">
      <w:rPr>
        <w:rFonts w:asciiTheme="minorHAnsi" w:hAnsiTheme="minorHAnsi"/>
        <w:sz w:val="32"/>
        <w:szCs w:val="32"/>
      </w:rPr>
      <w:t xml:space="preserve"> </w:t>
    </w:r>
    <w:r w:rsidR="00A64E29" w:rsidRPr="00BD2F64">
      <w:rPr>
        <w:rFonts w:asciiTheme="minorHAnsi" w:hAnsiTheme="minorHAnsi"/>
        <w:sz w:val="32"/>
        <w:szCs w:val="32"/>
      </w:rPr>
      <w:br/>
      <w:t xml:space="preserve">PRIMARY – </w:t>
    </w:r>
    <w:r w:rsidRPr="00BD2F64">
      <w:rPr>
        <w:rFonts w:asciiTheme="minorHAnsi" w:hAnsiTheme="minorHAnsi"/>
        <w:b/>
        <w:sz w:val="32"/>
        <w:szCs w:val="32"/>
      </w:rPr>
      <w:t>LEGO Science 5+</w:t>
    </w:r>
  </w:p>
  <w:p w14:paraId="1614D26B" w14:textId="6EB99BDE" w:rsidR="007D2D73" w:rsidRPr="00A64E29" w:rsidRDefault="007D2D73" w:rsidP="00A64E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63CF" w14:textId="53A8A59D" w:rsidR="009112A3" w:rsidRPr="00BD2F64" w:rsidRDefault="00222615" w:rsidP="009112A3">
    <w:pPr>
      <w:pStyle w:val="Header"/>
      <w:rPr>
        <w:rFonts w:asciiTheme="minorHAnsi" w:hAnsiTheme="minorHAnsi"/>
      </w:rPr>
    </w:pPr>
    <w:r w:rsidRPr="00BD2F64">
      <w:rPr>
        <w:rFonts w:asciiTheme="minorHAnsi" w:hAnsiTheme="minorHAnsi"/>
        <w:b/>
        <w:noProof/>
        <w:sz w:val="32"/>
        <w:szCs w:val="32"/>
      </w:rPr>
      <w:drawing>
        <wp:anchor distT="0" distB="0" distL="114300" distR="114300" simplePos="0" relativeHeight="251668480" behindDoc="0" locked="0" layoutInCell="1" allowOverlap="1" wp14:anchorId="5AEE6B1A" wp14:editId="2E0C6E93">
          <wp:simplePos x="0" y="0"/>
          <wp:positionH relativeFrom="margin">
            <wp:posOffset>5448300</wp:posOffset>
          </wp:positionH>
          <wp:positionV relativeFrom="paragraph">
            <wp:posOffset>-150495</wp:posOffset>
          </wp:positionV>
          <wp:extent cx="681355" cy="681355"/>
          <wp:effectExtent l="0" t="0" r="4445" b="444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355" cy="681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12A3" w:rsidRPr="00BD2F64">
      <w:rPr>
        <w:rFonts w:asciiTheme="minorHAnsi" w:hAnsiTheme="minorHAnsi"/>
        <w:noProof/>
        <w:sz w:val="56"/>
      </w:rPr>
      <w:drawing>
        <wp:anchor distT="0" distB="0" distL="114300" distR="114300" simplePos="0" relativeHeight="251661312" behindDoc="0" locked="0" layoutInCell="1" allowOverlap="1" wp14:anchorId="7A80B750" wp14:editId="02C8BFB1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55912658" name="Picture 5591265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12A3" w:rsidRPr="00BD2F64">
      <w:rPr>
        <w:rFonts w:asciiTheme="minorHAnsi" w:hAnsiTheme="minorHAnsi"/>
        <w:b/>
        <w:sz w:val="32"/>
        <w:szCs w:val="32"/>
      </w:rPr>
      <w:t>Science Grant Scheme</w:t>
    </w:r>
    <w:r w:rsidR="009112A3" w:rsidRPr="00BD2F64">
      <w:rPr>
        <w:rFonts w:asciiTheme="minorHAnsi" w:hAnsiTheme="minorHAnsi"/>
        <w:sz w:val="32"/>
        <w:szCs w:val="32"/>
      </w:rPr>
      <w:t xml:space="preserve"> </w:t>
    </w:r>
    <w:r w:rsidR="009112A3" w:rsidRPr="00BD2F64">
      <w:rPr>
        <w:rFonts w:asciiTheme="minorHAnsi" w:hAnsiTheme="minorHAnsi"/>
        <w:sz w:val="32"/>
        <w:szCs w:val="32"/>
      </w:rPr>
      <w:br/>
      <w:t xml:space="preserve">PRIMARY – </w:t>
    </w:r>
    <w:r w:rsidR="00D32836" w:rsidRPr="00BD2F64">
      <w:rPr>
        <w:rFonts w:asciiTheme="minorHAnsi" w:hAnsiTheme="minorHAnsi"/>
        <w:b/>
        <w:sz w:val="32"/>
        <w:szCs w:val="32"/>
      </w:rPr>
      <w:t>LEGO Science 5+</w:t>
    </w:r>
    <w:r w:rsidR="000D1FBE" w:rsidRPr="00BD2F64">
      <w:rPr>
        <w:rFonts w:asciiTheme="minorHAnsi" w:hAnsiTheme="minorHAnsi"/>
        <w:b/>
        <w:sz w:val="32"/>
        <w:szCs w:val="32"/>
      </w:rPr>
      <w:t xml:space="preserve"> </w:t>
    </w:r>
    <w:r w:rsidR="009112A3" w:rsidRPr="00BD2F64">
      <w:rPr>
        <w:rFonts w:asciiTheme="minorHAnsi" w:hAnsiTheme="minorHAnsi"/>
        <w:noProof/>
        <w:sz w:val="56"/>
      </w:rPr>
      <w:t xml:space="preserve"> </w:t>
    </w:r>
  </w:p>
  <w:p w14:paraId="70AE5A5D" w14:textId="6D182DF9" w:rsidR="00054E43" w:rsidRDefault="00054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A9E"/>
    <w:multiLevelType w:val="hybridMultilevel"/>
    <w:tmpl w:val="2CEE30C8"/>
    <w:lvl w:ilvl="0" w:tplc="BF4EC79C">
      <w:start w:val="1"/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36A"/>
    <w:multiLevelType w:val="hybridMultilevel"/>
    <w:tmpl w:val="43A0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C4A06"/>
    <w:multiLevelType w:val="hybridMultilevel"/>
    <w:tmpl w:val="0ED68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C2B2E"/>
    <w:multiLevelType w:val="hybridMultilevel"/>
    <w:tmpl w:val="CA6E8ADA"/>
    <w:lvl w:ilvl="0" w:tplc="353E0CD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504115">
    <w:abstractNumId w:val="1"/>
  </w:num>
  <w:num w:numId="2" w16cid:durableId="1004823353">
    <w:abstractNumId w:val="0"/>
  </w:num>
  <w:num w:numId="3" w16cid:durableId="2144881292">
    <w:abstractNumId w:val="2"/>
  </w:num>
  <w:num w:numId="4" w16cid:durableId="1121071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3"/>
    <w:rsid w:val="00000A69"/>
    <w:rsid w:val="00037574"/>
    <w:rsid w:val="000458B4"/>
    <w:rsid w:val="00054E43"/>
    <w:rsid w:val="000642DE"/>
    <w:rsid w:val="00087E65"/>
    <w:rsid w:val="000953BB"/>
    <w:rsid w:val="0009737D"/>
    <w:rsid w:val="000A12C5"/>
    <w:rsid w:val="000B3508"/>
    <w:rsid w:val="000B7E1C"/>
    <w:rsid w:val="000C304B"/>
    <w:rsid w:val="000C3394"/>
    <w:rsid w:val="000D1FBE"/>
    <w:rsid w:val="000D7697"/>
    <w:rsid w:val="000E250F"/>
    <w:rsid w:val="001068F8"/>
    <w:rsid w:val="00110B21"/>
    <w:rsid w:val="001232F3"/>
    <w:rsid w:val="00136493"/>
    <w:rsid w:val="00173E9F"/>
    <w:rsid w:val="001C3820"/>
    <w:rsid w:val="00200102"/>
    <w:rsid w:val="002125A0"/>
    <w:rsid w:val="00213D1F"/>
    <w:rsid w:val="00222615"/>
    <w:rsid w:val="00227D57"/>
    <w:rsid w:val="002442F1"/>
    <w:rsid w:val="00254360"/>
    <w:rsid w:val="00263C09"/>
    <w:rsid w:val="00284D84"/>
    <w:rsid w:val="002966B9"/>
    <w:rsid w:val="002C0B29"/>
    <w:rsid w:val="002C2B89"/>
    <w:rsid w:val="002C577D"/>
    <w:rsid w:val="002C6E3C"/>
    <w:rsid w:val="002E5646"/>
    <w:rsid w:val="002F7263"/>
    <w:rsid w:val="00300E4F"/>
    <w:rsid w:val="00307B8B"/>
    <w:rsid w:val="00333006"/>
    <w:rsid w:val="003367A8"/>
    <w:rsid w:val="0034166F"/>
    <w:rsid w:val="00345937"/>
    <w:rsid w:val="00351B8E"/>
    <w:rsid w:val="00373556"/>
    <w:rsid w:val="00390EF9"/>
    <w:rsid w:val="003A03AC"/>
    <w:rsid w:val="003D40B4"/>
    <w:rsid w:val="003E3EEE"/>
    <w:rsid w:val="00407089"/>
    <w:rsid w:val="00434EF6"/>
    <w:rsid w:val="00447B3C"/>
    <w:rsid w:val="00472125"/>
    <w:rsid w:val="004870CA"/>
    <w:rsid w:val="004E27A9"/>
    <w:rsid w:val="00513DC6"/>
    <w:rsid w:val="005422A2"/>
    <w:rsid w:val="005606F9"/>
    <w:rsid w:val="005806A1"/>
    <w:rsid w:val="00591751"/>
    <w:rsid w:val="005923AB"/>
    <w:rsid w:val="005968AB"/>
    <w:rsid w:val="005A51E5"/>
    <w:rsid w:val="005C403D"/>
    <w:rsid w:val="005C634B"/>
    <w:rsid w:val="005C6734"/>
    <w:rsid w:val="005C767B"/>
    <w:rsid w:val="005D7A2A"/>
    <w:rsid w:val="00605D26"/>
    <w:rsid w:val="006208FF"/>
    <w:rsid w:val="006210B2"/>
    <w:rsid w:val="006405ED"/>
    <w:rsid w:val="00651BD6"/>
    <w:rsid w:val="00655777"/>
    <w:rsid w:val="0066487E"/>
    <w:rsid w:val="006830AD"/>
    <w:rsid w:val="00695B5F"/>
    <w:rsid w:val="006B13C5"/>
    <w:rsid w:val="006C7DB6"/>
    <w:rsid w:val="006D7F63"/>
    <w:rsid w:val="006E2928"/>
    <w:rsid w:val="006E2FE5"/>
    <w:rsid w:val="006E6946"/>
    <w:rsid w:val="006E6955"/>
    <w:rsid w:val="00733DBD"/>
    <w:rsid w:val="0075409C"/>
    <w:rsid w:val="0077217D"/>
    <w:rsid w:val="00796983"/>
    <w:rsid w:val="007A1E99"/>
    <w:rsid w:val="007A4321"/>
    <w:rsid w:val="007A65EA"/>
    <w:rsid w:val="007C6EB6"/>
    <w:rsid w:val="007D2D73"/>
    <w:rsid w:val="007D54D3"/>
    <w:rsid w:val="00810405"/>
    <w:rsid w:val="0081215F"/>
    <w:rsid w:val="0082737D"/>
    <w:rsid w:val="00827E1D"/>
    <w:rsid w:val="00892C08"/>
    <w:rsid w:val="008C4EC7"/>
    <w:rsid w:val="008C621C"/>
    <w:rsid w:val="008E05EE"/>
    <w:rsid w:val="008F5C03"/>
    <w:rsid w:val="00903E30"/>
    <w:rsid w:val="00905B54"/>
    <w:rsid w:val="009112A3"/>
    <w:rsid w:val="009178AB"/>
    <w:rsid w:val="0092294B"/>
    <w:rsid w:val="009323BD"/>
    <w:rsid w:val="00946563"/>
    <w:rsid w:val="00946973"/>
    <w:rsid w:val="00956B69"/>
    <w:rsid w:val="00981E27"/>
    <w:rsid w:val="009A3CB1"/>
    <w:rsid w:val="009C4ED8"/>
    <w:rsid w:val="009D0D83"/>
    <w:rsid w:val="009D3E0A"/>
    <w:rsid w:val="009E4572"/>
    <w:rsid w:val="009F1789"/>
    <w:rsid w:val="00A010FF"/>
    <w:rsid w:val="00A01E49"/>
    <w:rsid w:val="00A107C1"/>
    <w:rsid w:val="00A116A2"/>
    <w:rsid w:val="00A1645B"/>
    <w:rsid w:val="00A35BB9"/>
    <w:rsid w:val="00A51A06"/>
    <w:rsid w:val="00A64E29"/>
    <w:rsid w:val="00A777A3"/>
    <w:rsid w:val="00A8081D"/>
    <w:rsid w:val="00A908DF"/>
    <w:rsid w:val="00A91330"/>
    <w:rsid w:val="00AA2F03"/>
    <w:rsid w:val="00AB4A8E"/>
    <w:rsid w:val="00AB4F62"/>
    <w:rsid w:val="00AC34FA"/>
    <w:rsid w:val="00AC558C"/>
    <w:rsid w:val="00AE3B9B"/>
    <w:rsid w:val="00AF7FD3"/>
    <w:rsid w:val="00B0638D"/>
    <w:rsid w:val="00B1093A"/>
    <w:rsid w:val="00B204BE"/>
    <w:rsid w:val="00B220A9"/>
    <w:rsid w:val="00B25972"/>
    <w:rsid w:val="00B30BB4"/>
    <w:rsid w:val="00B37CA4"/>
    <w:rsid w:val="00B42B44"/>
    <w:rsid w:val="00B57DE8"/>
    <w:rsid w:val="00B65336"/>
    <w:rsid w:val="00B805A6"/>
    <w:rsid w:val="00B92BB6"/>
    <w:rsid w:val="00BA7670"/>
    <w:rsid w:val="00BB77D3"/>
    <w:rsid w:val="00BD2F64"/>
    <w:rsid w:val="00BD586B"/>
    <w:rsid w:val="00BF5E8D"/>
    <w:rsid w:val="00BF6422"/>
    <w:rsid w:val="00C21390"/>
    <w:rsid w:val="00C36EB3"/>
    <w:rsid w:val="00C6735B"/>
    <w:rsid w:val="00C674C6"/>
    <w:rsid w:val="00C754E7"/>
    <w:rsid w:val="00C921E7"/>
    <w:rsid w:val="00C94E93"/>
    <w:rsid w:val="00CC6470"/>
    <w:rsid w:val="00CD52C5"/>
    <w:rsid w:val="00CD63BE"/>
    <w:rsid w:val="00CE3CEF"/>
    <w:rsid w:val="00CE511B"/>
    <w:rsid w:val="00CE6CA4"/>
    <w:rsid w:val="00CF5DCE"/>
    <w:rsid w:val="00D16A63"/>
    <w:rsid w:val="00D205E8"/>
    <w:rsid w:val="00D24C12"/>
    <w:rsid w:val="00D32836"/>
    <w:rsid w:val="00D4350B"/>
    <w:rsid w:val="00D61411"/>
    <w:rsid w:val="00D63CAF"/>
    <w:rsid w:val="00D72407"/>
    <w:rsid w:val="00D761EB"/>
    <w:rsid w:val="00D7711F"/>
    <w:rsid w:val="00D900A9"/>
    <w:rsid w:val="00DA207E"/>
    <w:rsid w:val="00DA2934"/>
    <w:rsid w:val="00DC49B1"/>
    <w:rsid w:val="00DD5D7D"/>
    <w:rsid w:val="00DE763F"/>
    <w:rsid w:val="00DF6AB3"/>
    <w:rsid w:val="00E129EB"/>
    <w:rsid w:val="00E172AA"/>
    <w:rsid w:val="00E23431"/>
    <w:rsid w:val="00E27102"/>
    <w:rsid w:val="00E3632C"/>
    <w:rsid w:val="00E42237"/>
    <w:rsid w:val="00ED4C4D"/>
    <w:rsid w:val="00F0095E"/>
    <w:rsid w:val="00F02397"/>
    <w:rsid w:val="00F0367B"/>
    <w:rsid w:val="00F05E2F"/>
    <w:rsid w:val="00F07AB2"/>
    <w:rsid w:val="00F4328D"/>
    <w:rsid w:val="00F525C1"/>
    <w:rsid w:val="00F57B86"/>
    <w:rsid w:val="00F77E37"/>
    <w:rsid w:val="00FE5E29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49B9A"/>
  <w15:chartTrackingRefBased/>
  <w15:docId w15:val="{60A4C7EC-0B9F-4BAC-B443-525C18CF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0A9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D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D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D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D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2D73"/>
  </w:style>
  <w:style w:type="paragraph" w:styleId="Footer">
    <w:name w:val="footer"/>
    <w:basedOn w:val="Normal"/>
    <w:link w:val="FooterChar"/>
    <w:uiPriority w:val="99"/>
    <w:unhideWhenUsed/>
    <w:rsid w:val="007D2D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2D73"/>
  </w:style>
  <w:style w:type="table" w:styleId="TableGrid">
    <w:name w:val="Table Grid"/>
    <w:basedOn w:val="TableNormal"/>
    <w:uiPriority w:val="39"/>
    <w:rsid w:val="007D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2D7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3D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D1F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9D0D8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0D83"/>
    <w:pPr>
      <w:spacing w:after="200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D0D83"/>
    <w:rPr>
      <w:i/>
      <w:iCs/>
    </w:rPr>
  </w:style>
  <w:style w:type="paragraph" w:styleId="NoSpacing">
    <w:name w:val="No Spacing"/>
    <w:uiPriority w:val="1"/>
    <w:qFormat/>
    <w:rsid w:val="009D0D8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D0D8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D0D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D0D83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D83"/>
    <w:pPr>
      <w:spacing w:before="240" w:after="0"/>
      <w:outlineLvl w:val="9"/>
    </w:pPr>
    <w:rPr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C4ED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aisingrobots.com/product/ets5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teach.legoeducation.com/en-gb" TargetMode="External"/><Relationship Id="rId17" Type="http://schemas.openxmlformats.org/officeDocument/2006/relationships/hyperlink" Target="mailto:samantha.moore@edinatrust.org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raisingrobots.com/product/ets5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aisingrobots.com/product/ets5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teach.legoeducation.com/en-gb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aisingrobots.com/product/ets5/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8C2436D9374373887584ECABC27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C3893-9F43-43D1-B314-19E81D908FC5}"/>
      </w:docPartPr>
      <w:docPartBody>
        <w:p w:rsidR="008C2AC1" w:rsidRDefault="00614FBC" w:rsidP="00614FBC">
          <w:pPr>
            <w:pStyle w:val="028C2436D9374373887584ECABC27033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2827A4529C64B35A8BF20877C341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24660-A7CE-4E94-8204-5B272C67A0F1}"/>
      </w:docPartPr>
      <w:docPartBody>
        <w:p w:rsidR="008C2AC1" w:rsidRDefault="00614FBC" w:rsidP="00614FBC">
          <w:pPr>
            <w:pStyle w:val="F2827A4529C64B35A8BF20877C341E0A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5F4AB0836EF4DE1B4AB7CAAA26FE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5B227-6A9F-4E45-A7C8-1C1E6826E71A}"/>
      </w:docPartPr>
      <w:docPartBody>
        <w:p w:rsidR="008C2AC1" w:rsidRDefault="00614FBC" w:rsidP="00614FBC">
          <w:pPr>
            <w:pStyle w:val="A5F4AB0836EF4DE1B4AB7CAAA26FEAF4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8619F91448A437D9EC1588F43805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1447F-8E10-4130-907B-4AE1D60A1A88}"/>
      </w:docPartPr>
      <w:docPartBody>
        <w:p w:rsidR="008C2AC1" w:rsidRDefault="00614FBC" w:rsidP="00614FBC">
          <w:pPr>
            <w:pStyle w:val="18619F91448A437D9EC1588F438057E8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23526D06BE042C2935A060B5210F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C06D3-304C-464A-A7C4-47FA679B5FE0}"/>
      </w:docPartPr>
      <w:docPartBody>
        <w:p w:rsidR="008C2AC1" w:rsidRDefault="00614FBC" w:rsidP="00614FBC">
          <w:pPr>
            <w:pStyle w:val="723526D06BE042C2935A060B5210F9FC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D1FC2544884E4A2D8ED247E161A9F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D8B5A-6E6B-4AD0-80A9-ED8C16C1451C}"/>
      </w:docPartPr>
      <w:docPartBody>
        <w:p w:rsidR="008C2AC1" w:rsidRDefault="00614FBC" w:rsidP="00614FBC">
          <w:pPr>
            <w:pStyle w:val="D1FC2544884E4A2D8ED247E161A9F9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0642B19C34F42238B9E90940D200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87F8E-D76A-4CD9-BEA5-FDB6B0022D79}"/>
      </w:docPartPr>
      <w:docPartBody>
        <w:p w:rsidR="008C2AC1" w:rsidRDefault="00614FBC" w:rsidP="00614FBC">
          <w:pPr>
            <w:pStyle w:val="80642B19C34F42238B9E90940D2007A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5BEAFED5A2745EB8B5AF453AE761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29BD2-1E6D-4987-858A-3F0BB89AFC9B}"/>
      </w:docPartPr>
      <w:docPartBody>
        <w:p w:rsidR="008C2AC1" w:rsidRDefault="00614FBC" w:rsidP="00614FBC">
          <w:pPr>
            <w:pStyle w:val="85BEAFED5A2745EB8B5AF453AE761F97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74DD40E696B416CB35D95478FE4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961A9-F8DF-4D82-B7C1-32B4A4CDBE66}"/>
      </w:docPartPr>
      <w:docPartBody>
        <w:p w:rsidR="008C2AC1" w:rsidRDefault="00614FBC" w:rsidP="00614FBC">
          <w:pPr>
            <w:pStyle w:val="774DD40E696B416CB35D95478FE4FE2B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AE45605CA4770B0717DB9425BD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6E4D5-00CA-4398-9A10-96E9F4388A74}"/>
      </w:docPartPr>
      <w:docPartBody>
        <w:p w:rsidR="008C2AC1" w:rsidRDefault="00614FBC" w:rsidP="00614FBC">
          <w:pPr>
            <w:pStyle w:val="74FAE45605CA4770B0717DB9425BDC6F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63EC7E9A80874E83921F55A1CBDB9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36C31-E3E0-4173-9290-35393A33E079}"/>
      </w:docPartPr>
      <w:docPartBody>
        <w:p w:rsidR="008C2AC1" w:rsidRDefault="00614FBC" w:rsidP="00614FBC">
          <w:pPr>
            <w:pStyle w:val="63EC7E9A80874E83921F55A1CBDB9D8E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258CE5B48D04DC7AD20050840173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B3509-365F-413B-AFF8-CF42D8211220}"/>
      </w:docPartPr>
      <w:docPartBody>
        <w:p w:rsidR="008C2AC1" w:rsidRDefault="00614FBC" w:rsidP="00614FBC">
          <w:pPr>
            <w:pStyle w:val="1258CE5B48D04DC7AD2005084017358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340B8B5DFFE47A6BD277728D5182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B77DE-E3BC-46C2-88C6-CAE2EA13E1F3}"/>
      </w:docPartPr>
      <w:docPartBody>
        <w:p w:rsidR="008C2AC1" w:rsidRDefault="00614FBC" w:rsidP="00614FBC">
          <w:pPr>
            <w:pStyle w:val="F340B8B5DFFE47A6BD277728D5182871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06CD0D5AE448493B585B1B6402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86A73-B900-4F50-ACCC-C7595BAB7DF7}"/>
      </w:docPartPr>
      <w:docPartBody>
        <w:p w:rsidR="008C2AC1" w:rsidRDefault="00614FBC" w:rsidP="00614FBC">
          <w:pPr>
            <w:pStyle w:val="74F06CD0D5AE448493B585B1B6402E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3B9801E3689E49A5A17CB1FD6DE93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5C181-37FC-4E63-9D0A-437DD56F5907}"/>
      </w:docPartPr>
      <w:docPartBody>
        <w:p w:rsidR="008C2AC1" w:rsidRDefault="00614FBC" w:rsidP="00614FBC">
          <w:pPr>
            <w:pStyle w:val="3B9801E3689E49A5A17CB1FD6DE9315C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555BFE3DABAE425A99E5AC91967D8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26C7B-9348-4DD8-B262-5FF519636557}"/>
      </w:docPartPr>
      <w:docPartBody>
        <w:p w:rsidR="008C2AC1" w:rsidRDefault="00614FBC" w:rsidP="00614FBC">
          <w:pPr>
            <w:pStyle w:val="555BFE3DABAE425A99E5AC91967D87A3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96BCFE94C8BD4E1B94A142CD9B343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038C1-C6E6-439A-8BB3-590A717AE79E}"/>
      </w:docPartPr>
      <w:docPartBody>
        <w:p w:rsidR="008C2AC1" w:rsidRDefault="00614FBC" w:rsidP="00614FBC">
          <w:pPr>
            <w:pStyle w:val="96BCFE94C8BD4E1B94A142CD9B343A39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C7E8C9C8B424771AFFB742280561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FF651-FF68-4A79-9525-AC11C65EFEC9}"/>
      </w:docPartPr>
      <w:docPartBody>
        <w:p w:rsidR="008C2AC1" w:rsidRDefault="00614FBC" w:rsidP="00614FBC">
          <w:pPr>
            <w:pStyle w:val="1C7E8C9C8B424771AFFB742280561B82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7831A58DB1814C38B882F62D6211E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A92B2-DDF7-485C-9735-913029986B2F}"/>
      </w:docPartPr>
      <w:docPartBody>
        <w:p w:rsidR="008C2AC1" w:rsidRDefault="00614FBC" w:rsidP="00614FBC">
          <w:pPr>
            <w:pStyle w:val="7831A58DB1814C38B882F62D6211E896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4CA3F15CF69645B8B01D67B911EE8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9942A-4163-46F0-8CF3-E649E7A493CD}"/>
      </w:docPartPr>
      <w:docPartBody>
        <w:p w:rsidR="008C2AC1" w:rsidRDefault="00614FBC" w:rsidP="00614FBC">
          <w:pPr>
            <w:pStyle w:val="4CA3F15CF69645B8B01D67B911EE8CEC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E"/>
    <w:rsid w:val="00000A69"/>
    <w:rsid w:val="000642DE"/>
    <w:rsid w:val="001718BA"/>
    <w:rsid w:val="00173E9F"/>
    <w:rsid w:val="002B10EB"/>
    <w:rsid w:val="002C4CB4"/>
    <w:rsid w:val="002C577D"/>
    <w:rsid w:val="003367A8"/>
    <w:rsid w:val="00455178"/>
    <w:rsid w:val="005D5B4B"/>
    <w:rsid w:val="005F47C8"/>
    <w:rsid w:val="00605D26"/>
    <w:rsid w:val="00614FBC"/>
    <w:rsid w:val="006177C5"/>
    <w:rsid w:val="006705D1"/>
    <w:rsid w:val="00771A2F"/>
    <w:rsid w:val="007D1FEE"/>
    <w:rsid w:val="0081215F"/>
    <w:rsid w:val="0081362E"/>
    <w:rsid w:val="008C2AC1"/>
    <w:rsid w:val="0099204D"/>
    <w:rsid w:val="00A67AE3"/>
    <w:rsid w:val="00A81FB4"/>
    <w:rsid w:val="00AD13E5"/>
    <w:rsid w:val="00B63591"/>
    <w:rsid w:val="00BB22EF"/>
    <w:rsid w:val="00BF15A6"/>
    <w:rsid w:val="00C21390"/>
    <w:rsid w:val="00C6735B"/>
    <w:rsid w:val="00CD63BE"/>
    <w:rsid w:val="00CE0E75"/>
    <w:rsid w:val="00CE3CEF"/>
    <w:rsid w:val="00D206B5"/>
    <w:rsid w:val="00D62723"/>
    <w:rsid w:val="00D77758"/>
    <w:rsid w:val="00DA2934"/>
    <w:rsid w:val="00E27102"/>
    <w:rsid w:val="00E90469"/>
    <w:rsid w:val="00EE7347"/>
    <w:rsid w:val="00F02397"/>
    <w:rsid w:val="00F07AB2"/>
    <w:rsid w:val="00F5083C"/>
    <w:rsid w:val="00F56861"/>
    <w:rsid w:val="00F5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4FBC"/>
    <w:rPr>
      <w:color w:val="666666"/>
    </w:rPr>
  </w:style>
  <w:style w:type="paragraph" w:customStyle="1" w:styleId="4CA3F15CF69645B8B01D67B911EE8CEC">
    <w:name w:val="4CA3F15CF69645B8B01D67B911EE8CEC"/>
    <w:rsid w:val="00614FBC"/>
    <w:rPr>
      <w:rFonts w:eastAsiaTheme="minorHAnsi"/>
      <w:lang w:eastAsia="en-US"/>
    </w:rPr>
  </w:style>
  <w:style w:type="paragraph" w:customStyle="1" w:styleId="A5F4AB0836EF4DE1B4AB7CAAA26FEAF41">
    <w:name w:val="A5F4AB0836EF4DE1B4AB7CAAA26FEAF41"/>
    <w:rsid w:val="00614FBC"/>
    <w:rPr>
      <w:rFonts w:eastAsiaTheme="minorHAnsi"/>
      <w:lang w:eastAsia="en-US"/>
    </w:rPr>
  </w:style>
  <w:style w:type="paragraph" w:customStyle="1" w:styleId="028C2436D9374373887584ECABC270331">
    <w:name w:val="028C2436D9374373887584ECABC270331"/>
    <w:rsid w:val="00614FBC"/>
    <w:rPr>
      <w:rFonts w:eastAsiaTheme="minorHAnsi"/>
      <w:lang w:eastAsia="en-US"/>
    </w:rPr>
  </w:style>
  <w:style w:type="paragraph" w:customStyle="1" w:styleId="F2827A4529C64B35A8BF20877C341E0A1">
    <w:name w:val="F2827A4529C64B35A8BF20877C341E0A1"/>
    <w:rsid w:val="00614FBC"/>
    <w:rPr>
      <w:rFonts w:eastAsiaTheme="minorHAnsi"/>
      <w:lang w:eastAsia="en-US"/>
    </w:rPr>
  </w:style>
  <w:style w:type="paragraph" w:customStyle="1" w:styleId="18619F91448A437D9EC1588F438057E81">
    <w:name w:val="18619F91448A437D9EC1588F438057E81"/>
    <w:rsid w:val="00614FBC"/>
    <w:rPr>
      <w:rFonts w:eastAsiaTheme="minorHAnsi"/>
      <w:lang w:eastAsia="en-US"/>
    </w:rPr>
  </w:style>
  <w:style w:type="paragraph" w:customStyle="1" w:styleId="723526D06BE042C2935A060B5210F9FC1">
    <w:name w:val="723526D06BE042C2935A060B5210F9FC1"/>
    <w:rsid w:val="00614FBC"/>
    <w:rPr>
      <w:rFonts w:eastAsiaTheme="minorHAnsi"/>
      <w:lang w:eastAsia="en-US"/>
    </w:rPr>
  </w:style>
  <w:style w:type="paragraph" w:customStyle="1" w:styleId="74FAE45605CA4770B0717DB9425BDC6F1">
    <w:name w:val="74FAE45605CA4770B0717DB9425BDC6F1"/>
    <w:rsid w:val="00614FBC"/>
    <w:rPr>
      <w:rFonts w:eastAsiaTheme="minorHAnsi"/>
      <w:lang w:eastAsia="en-US"/>
    </w:rPr>
  </w:style>
  <w:style w:type="paragraph" w:customStyle="1" w:styleId="D1FC2544884E4A2D8ED247E161A9F9801">
    <w:name w:val="D1FC2544884E4A2D8ED247E161A9F9801"/>
    <w:rsid w:val="00614FBC"/>
    <w:rPr>
      <w:rFonts w:eastAsiaTheme="minorHAnsi"/>
      <w:lang w:eastAsia="en-US"/>
    </w:rPr>
  </w:style>
  <w:style w:type="paragraph" w:customStyle="1" w:styleId="774DD40E696B416CB35D95478FE4FE2B1">
    <w:name w:val="774DD40E696B416CB35D95478FE4FE2B1"/>
    <w:rsid w:val="00614FBC"/>
    <w:rPr>
      <w:rFonts w:eastAsiaTheme="minorHAnsi"/>
      <w:lang w:eastAsia="en-US"/>
    </w:rPr>
  </w:style>
  <w:style w:type="paragraph" w:customStyle="1" w:styleId="80642B19C34F42238B9E90940D2007AD1">
    <w:name w:val="80642B19C34F42238B9E90940D2007AD1"/>
    <w:rsid w:val="00614FBC"/>
    <w:rPr>
      <w:rFonts w:eastAsiaTheme="minorHAnsi"/>
      <w:lang w:eastAsia="en-US"/>
    </w:rPr>
  </w:style>
  <w:style w:type="paragraph" w:customStyle="1" w:styleId="85BEAFED5A2745EB8B5AF453AE761F971">
    <w:name w:val="85BEAFED5A2745EB8B5AF453AE761F971"/>
    <w:rsid w:val="00614FBC"/>
    <w:rPr>
      <w:rFonts w:eastAsiaTheme="minorHAnsi"/>
      <w:lang w:eastAsia="en-US"/>
    </w:rPr>
  </w:style>
  <w:style w:type="paragraph" w:customStyle="1" w:styleId="63EC7E9A80874E83921F55A1CBDB9D8E1">
    <w:name w:val="63EC7E9A80874E83921F55A1CBDB9D8E1"/>
    <w:rsid w:val="00614FBC"/>
    <w:rPr>
      <w:rFonts w:eastAsiaTheme="minorHAnsi"/>
      <w:lang w:eastAsia="en-US"/>
    </w:rPr>
  </w:style>
  <w:style w:type="paragraph" w:customStyle="1" w:styleId="1258CE5B48D04DC7AD2005084017358D1">
    <w:name w:val="1258CE5B48D04DC7AD2005084017358D1"/>
    <w:rsid w:val="00614FBC"/>
    <w:rPr>
      <w:rFonts w:eastAsiaTheme="minorHAnsi"/>
      <w:lang w:eastAsia="en-US"/>
    </w:rPr>
  </w:style>
  <w:style w:type="paragraph" w:customStyle="1" w:styleId="F340B8B5DFFE47A6BD277728D51828711">
    <w:name w:val="F340B8B5DFFE47A6BD277728D51828711"/>
    <w:rsid w:val="00614FBC"/>
    <w:rPr>
      <w:rFonts w:eastAsiaTheme="minorHAnsi"/>
      <w:lang w:eastAsia="en-US"/>
    </w:rPr>
  </w:style>
  <w:style w:type="paragraph" w:customStyle="1" w:styleId="74F06CD0D5AE448493B585B1B6402E801">
    <w:name w:val="74F06CD0D5AE448493B585B1B6402E801"/>
    <w:rsid w:val="00614FBC"/>
    <w:rPr>
      <w:rFonts w:eastAsiaTheme="minorHAnsi"/>
      <w:lang w:eastAsia="en-US"/>
    </w:rPr>
  </w:style>
  <w:style w:type="paragraph" w:customStyle="1" w:styleId="3B9801E3689E49A5A17CB1FD6DE9315C1">
    <w:name w:val="3B9801E3689E49A5A17CB1FD6DE9315C1"/>
    <w:rsid w:val="00614FBC"/>
    <w:rPr>
      <w:rFonts w:eastAsiaTheme="minorHAnsi"/>
      <w:lang w:eastAsia="en-US"/>
    </w:rPr>
  </w:style>
  <w:style w:type="paragraph" w:customStyle="1" w:styleId="555BFE3DABAE425A99E5AC91967D87A31">
    <w:name w:val="555BFE3DABAE425A99E5AC91967D87A31"/>
    <w:rsid w:val="00614FBC"/>
    <w:rPr>
      <w:rFonts w:eastAsiaTheme="minorHAnsi"/>
      <w:lang w:eastAsia="en-US"/>
    </w:rPr>
  </w:style>
  <w:style w:type="paragraph" w:customStyle="1" w:styleId="96BCFE94C8BD4E1B94A142CD9B343A391">
    <w:name w:val="96BCFE94C8BD4E1B94A142CD9B343A391"/>
    <w:rsid w:val="00614FBC"/>
    <w:rPr>
      <w:rFonts w:eastAsiaTheme="minorHAnsi"/>
      <w:lang w:eastAsia="en-US"/>
    </w:rPr>
  </w:style>
  <w:style w:type="paragraph" w:customStyle="1" w:styleId="1C7E8C9C8B424771AFFB742280561B821">
    <w:name w:val="1C7E8C9C8B424771AFFB742280561B821"/>
    <w:rsid w:val="00614FBC"/>
    <w:rPr>
      <w:rFonts w:eastAsiaTheme="minorHAnsi"/>
      <w:lang w:eastAsia="en-US"/>
    </w:rPr>
  </w:style>
  <w:style w:type="paragraph" w:customStyle="1" w:styleId="7831A58DB1814C38B882F62D6211E8961">
    <w:name w:val="7831A58DB1814C38B882F62D6211E8961"/>
    <w:rsid w:val="00614FB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39B3759B97D48AF98F056A6147C83" ma:contentTypeVersion="15" ma:contentTypeDescription="Create a new document." ma:contentTypeScope="" ma:versionID="3c84a8396742c44989b4f9f63c3715e8">
  <xsd:schema xmlns:xsd="http://www.w3.org/2001/XMLSchema" xmlns:xs="http://www.w3.org/2001/XMLSchema" xmlns:p="http://schemas.microsoft.com/office/2006/metadata/properties" xmlns:ns2="2a04d00c-11a6-42e7-a342-a1572d775eb9" xmlns:ns3="44407971-d200-4638-bd4d-62358d3d1de8" targetNamespace="http://schemas.microsoft.com/office/2006/metadata/properties" ma:root="true" ma:fieldsID="fb479407d6cd2bfa3f5cf05c41b215b7" ns2:_="" ns3:_="">
    <xsd:import namespace="2a04d00c-11a6-42e7-a342-a1572d775eb9"/>
    <xsd:import namespace="44407971-d200-4638-bd4d-62358d3d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d00c-11a6-42e7-a342-a1572d775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1dd8a9-c271-4e28-abe1-2815a8484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07971-d200-4638-bd4d-62358d3d1d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4a9f13-0ecc-49a6-adb3-58a21eaab504}" ma:internalName="TaxCatchAll" ma:showField="CatchAllData" ma:web="44407971-d200-4638-bd4d-62358d3d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4d00c-11a6-42e7-a342-a1572d775eb9">
      <Terms xmlns="http://schemas.microsoft.com/office/infopath/2007/PartnerControls"/>
    </lcf76f155ced4ddcb4097134ff3c332f>
    <TaxCatchAll xmlns="44407971-d200-4638-bd4d-62358d3d1de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FC4D6-FE7D-4A9A-B87D-A1A5F5CE79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144BD4-9B6C-451A-B02E-F086D833D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4d00c-11a6-42e7-a342-a1572d775eb9"/>
    <ds:schemaRef ds:uri="44407971-d200-4638-bd4d-62358d3d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C893A7-7C1A-4649-906D-0E09C1487D36}">
  <ds:schemaRefs>
    <ds:schemaRef ds:uri="http://schemas.microsoft.com/office/2006/metadata/properties"/>
    <ds:schemaRef ds:uri="http://schemas.microsoft.com/office/infopath/2007/PartnerControls"/>
    <ds:schemaRef ds:uri="2a04d00c-11a6-42e7-a342-a1572d775eb9"/>
    <ds:schemaRef ds:uri="44407971-d200-4638-bd4d-62358d3d1de8"/>
  </ds:schemaRefs>
</ds:datastoreItem>
</file>

<file path=customXml/itemProps4.xml><?xml version="1.0" encoding="utf-8"?>
<ds:datastoreItem xmlns:ds="http://schemas.openxmlformats.org/officeDocument/2006/customXml" ds:itemID="{3AB4682A-84AF-4D97-B578-233B2D83B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Moore</dc:creator>
  <cp:keywords/>
  <dc:description/>
  <cp:lastModifiedBy>Michael Buckley</cp:lastModifiedBy>
  <cp:revision>13</cp:revision>
  <dcterms:created xsi:type="dcterms:W3CDTF">2026-08-27T16:09:00Z</dcterms:created>
  <dcterms:modified xsi:type="dcterms:W3CDTF">2026-08-28T11:47:00Z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0x01010038139B3759B97D48AF98F056A6147C83</vt:lpwstr>
  </property>
  <property fmtid="{D5CDD505-2E9C-101B-9397-08002B2CF9AE}" pid="3" name="MediaServiceImageTags">
    <vt:lpwstr/>
  </property>
</Properties>
</file>